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C3A3" w14:textId="7D36E654" w:rsidR="00961D6D" w:rsidRPr="00F9726C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F9726C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6C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99"/>
      </w:tblGrid>
      <w:tr w:rsidR="00961D6D" w:rsidRPr="00F9726C" w14:paraId="5131102E" w14:textId="77777777" w:rsidTr="00961D6D">
        <w:tc>
          <w:tcPr>
            <w:tcW w:w="2303" w:type="dxa"/>
            <w:shd w:val="clear" w:color="auto" w:fill="F17A75" w:themeFill="text2" w:themeFillTint="99"/>
          </w:tcPr>
          <w:p w14:paraId="7D5CA717" w14:textId="77777777" w:rsidR="00961D6D" w:rsidRPr="00F9726C" w:rsidRDefault="00961D6D">
            <w:pPr>
              <w:pStyle w:val="Geenafstand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6877" w:type="dxa"/>
            <w:shd w:val="clear" w:color="auto" w:fill="auto"/>
          </w:tcPr>
          <w:p w14:paraId="66832BB8" w14:textId="77777777" w:rsidR="00961D6D" w:rsidRPr="00F9726C" w:rsidRDefault="00961D6D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6C096C83" w:rsidR="00961D6D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CF29AF" w:rsidRPr="00F9726C" w14:paraId="126D0623" w14:textId="77777777" w:rsidTr="186B650F">
        <w:trPr>
          <w:trHeight w:val="228"/>
        </w:trPr>
        <w:tc>
          <w:tcPr>
            <w:tcW w:w="7938" w:type="dxa"/>
            <w:gridSpan w:val="2"/>
            <w:shd w:val="clear" w:color="auto" w:fill="F17A75" w:themeFill="accent1" w:themeFillTint="99"/>
          </w:tcPr>
          <w:p w14:paraId="2E2311C2" w14:textId="43EC188D" w:rsidR="00CF29AF" w:rsidRPr="00625A38" w:rsidRDefault="000D0977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</w:pPr>
            <w:r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 xml:space="preserve">Voor welke </w:t>
            </w:r>
            <w:r w:rsidR="00476EB5"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>regio</w:t>
            </w:r>
            <w:r w:rsidR="00B5215B"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 xml:space="preserve"> meld u zich aan</w:t>
            </w:r>
            <w:r w:rsidR="00AB01E0"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 xml:space="preserve"> ?</w:t>
            </w:r>
          </w:p>
        </w:tc>
      </w:tr>
      <w:tr w:rsidR="00CF29AF" w:rsidRPr="00F9726C" w14:paraId="3EAD79D1" w14:textId="77777777" w:rsidTr="186B650F">
        <w:trPr>
          <w:trHeight w:val="358"/>
        </w:trPr>
        <w:tc>
          <w:tcPr>
            <w:tcW w:w="3173" w:type="dxa"/>
            <w:shd w:val="clear" w:color="auto" w:fill="FAD2D0" w:themeFill="accent1" w:themeFillTint="33"/>
          </w:tcPr>
          <w:p w14:paraId="25FFF8E0" w14:textId="543ECD36" w:rsidR="002A5061" w:rsidRDefault="002A5061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4B88CE59" w14:textId="3725B7FB" w:rsidR="00A05CCB" w:rsidRPr="009A6BB4" w:rsidRDefault="0B78F53F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MN</w:t>
            </w:r>
            <w:r w:rsidR="423B2B3F"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-</w:t>
            </w:r>
            <w:r w:rsidR="00A05CCB" w:rsidRPr="009A6BB4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Almere</w:t>
            </w:r>
          </w:p>
        </w:tc>
        <w:tc>
          <w:tcPr>
            <w:tcW w:w="4765" w:type="dxa"/>
            <w:shd w:val="clear" w:color="auto" w:fill="auto"/>
          </w:tcPr>
          <w:p w14:paraId="5A61123C" w14:textId="77777777" w:rsidR="00CF29AF" w:rsidRPr="00F9726C" w:rsidRDefault="00CF29A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1C3A024" w14:textId="4B89CBF3" w:rsidR="00CF29AF" w:rsidRDefault="0033620D" w:rsidP="186B650F">
            <w:pPr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F6423"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</w:p>
          <w:p w14:paraId="163F8316" w14:textId="77777777" w:rsidR="006B61D4" w:rsidRDefault="006B61D4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993F39">
              <w:rPr>
                <w:rFonts w:asciiTheme="minorHAnsi" w:hAnsiTheme="minorHAnsi"/>
                <w:sz w:val="20"/>
                <w:szCs w:val="20"/>
              </w:rPr>
              <w:t xml:space="preserve">      Casemanagement</w:t>
            </w:r>
          </w:p>
          <w:p w14:paraId="590562D5" w14:textId="7E132959" w:rsidR="00993F39" w:rsidRPr="00F9726C" w:rsidRDefault="00993F3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CF29AF" w:rsidRPr="00F9726C" w14:paraId="4E6ECD22" w14:textId="77777777" w:rsidTr="186B650F">
        <w:trPr>
          <w:trHeight w:val="358"/>
        </w:trPr>
        <w:tc>
          <w:tcPr>
            <w:tcW w:w="3173" w:type="dxa"/>
            <w:shd w:val="clear" w:color="auto" w:fill="FAD2D0" w:themeFill="accent1" w:themeFillTint="33"/>
          </w:tcPr>
          <w:p w14:paraId="354D54EA" w14:textId="77777777" w:rsidR="00CF29AF" w:rsidRDefault="00CF29A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  <w:p w14:paraId="01393B6A" w14:textId="52BAC1A9" w:rsidR="00D76815" w:rsidRPr="00F9726C" w:rsidRDefault="4EAE7774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MN</w:t>
            </w:r>
            <w:r w:rsidR="27A34DD5"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-</w:t>
            </w:r>
            <w:r w:rsidR="00D76815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Am</w:t>
            </w:r>
            <w:r w:rsidR="00722905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ersfoort</w:t>
            </w:r>
          </w:p>
        </w:tc>
        <w:tc>
          <w:tcPr>
            <w:tcW w:w="4765" w:type="dxa"/>
            <w:shd w:val="clear" w:color="auto" w:fill="auto"/>
          </w:tcPr>
          <w:p w14:paraId="0E5957B8" w14:textId="77777777" w:rsidR="0037667E" w:rsidRDefault="0037667E" w:rsidP="0037667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481C34" w14:textId="023AD5AC" w:rsidR="00CF29AF" w:rsidRPr="0037667E" w:rsidRDefault="0037667E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  <w:r w:rsidR="00CF29AF"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8E7ED7" w:rsidRPr="00F9726C" w14:paraId="3460F615" w14:textId="77777777" w:rsidTr="186B650F">
        <w:trPr>
          <w:trHeight w:val="740"/>
        </w:trPr>
        <w:tc>
          <w:tcPr>
            <w:tcW w:w="3173" w:type="dxa"/>
            <w:shd w:val="clear" w:color="auto" w:fill="FAD2D0" w:themeFill="accent1" w:themeFillTint="33"/>
          </w:tcPr>
          <w:p w14:paraId="04D3D713" w14:textId="77777777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  <w:p w14:paraId="1202EA86" w14:textId="4DEE9984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MN-</w:t>
            </w:r>
            <w:r w:rsidRPr="00722905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Utrecht</w:t>
            </w:r>
          </w:p>
        </w:tc>
        <w:tc>
          <w:tcPr>
            <w:tcW w:w="4765" w:type="dxa"/>
            <w:shd w:val="clear" w:color="auto" w:fill="auto"/>
          </w:tcPr>
          <w:p w14:paraId="55843DD6" w14:textId="77777777" w:rsidR="008E7ED7" w:rsidRPr="00F9726C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D450F43" w14:textId="77777777" w:rsidR="008E7ED7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</w:p>
          <w:p w14:paraId="6D6752FB" w14:textId="77777777" w:rsidR="008E7ED7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Casemanagement</w:t>
            </w:r>
          </w:p>
          <w:p w14:paraId="14EBC7E9" w14:textId="77777777" w:rsidR="008E7ED7" w:rsidRPr="00F9726C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7ED7" w:rsidRPr="00F9726C" w14:paraId="753E6BD4" w14:textId="77777777" w:rsidTr="186B650F">
        <w:trPr>
          <w:trHeight w:val="358"/>
        </w:trPr>
        <w:tc>
          <w:tcPr>
            <w:tcW w:w="3173" w:type="dxa"/>
            <w:shd w:val="clear" w:color="auto" w:fill="FAD2D0" w:themeFill="accent1" w:themeFillTint="33"/>
          </w:tcPr>
          <w:p w14:paraId="0AF193EA" w14:textId="77777777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70C41FDE" w14:textId="77777777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GWCA-Amsterdam</w:t>
            </w:r>
          </w:p>
          <w:p w14:paraId="07E166FC" w14:textId="2FE758A0" w:rsidR="008E7ED7" w:rsidRPr="00722905" w:rsidRDefault="008E7ED7" w:rsidP="008E7ED7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2F0779C4" w14:textId="77777777" w:rsidR="008E7ED7" w:rsidRPr="00F9726C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D72041" w14:textId="77777777" w:rsidR="008E7ED7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</w:p>
          <w:p w14:paraId="199B48A4" w14:textId="181E6950" w:rsidR="008E7ED7" w:rsidRPr="00F9726C" w:rsidRDefault="008E7ED7" w:rsidP="008E7ED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</w:tbl>
    <w:p w14:paraId="337A99B3" w14:textId="77777777" w:rsidR="00CF29AF" w:rsidRPr="00F9726C" w:rsidRDefault="00CF29AF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F9726C" w:rsidRPr="00F9726C" w14:paraId="01722569" w14:textId="77777777" w:rsidTr="00F9726C">
        <w:trPr>
          <w:trHeight w:val="25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0495C9FA" w14:textId="00C5D789" w:rsidR="00F9726C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NAW-gegevens</w:t>
            </w:r>
          </w:p>
        </w:tc>
      </w:tr>
      <w:tr w:rsidR="00F9726C" w:rsidRPr="00F9726C" w14:paraId="6AA638D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1311D95B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Achternaam en voorletters: </w:t>
            </w:r>
          </w:p>
        </w:tc>
        <w:tc>
          <w:tcPr>
            <w:tcW w:w="4765" w:type="dxa"/>
            <w:shd w:val="clear" w:color="auto" w:fill="auto"/>
          </w:tcPr>
          <w:p w14:paraId="2ECC31FB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7C73D956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5DEAF31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Voornamen:</w:t>
            </w:r>
          </w:p>
        </w:tc>
        <w:tc>
          <w:tcPr>
            <w:tcW w:w="4765" w:type="dxa"/>
            <w:shd w:val="clear" w:color="auto" w:fill="auto"/>
          </w:tcPr>
          <w:p w14:paraId="4AF38CF8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6F2A812A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365B0E1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Geboortedatum:</w:t>
            </w:r>
          </w:p>
        </w:tc>
        <w:tc>
          <w:tcPr>
            <w:tcW w:w="4765" w:type="dxa"/>
            <w:shd w:val="clear" w:color="auto" w:fill="auto"/>
          </w:tcPr>
          <w:p w14:paraId="6F3F6C4C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5EF06B62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4CAA1547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BSN-nummer:</w:t>
            </w:r>
          </w:p>
        </w:tc>
        <w:tc>
          <w:tcPr>
            <w:tcW w:w="4765" w:type="dxa"/>
            <w:shd w:val="clear" w:color="auto" w:fill="auto"/>
          </w:tcPr>
          <w:p w14:paraId="33FF29B9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A44F723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69BBC2C5" w14:textId="365BCBE2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Adres, postcode, woonplaats:</w:t>
            </w:r>
          </w:p>
        </w:tc>
        <w:tc>
          <w:tcPr>
            <w:tcW w:w="4765" w:type="dxa"/>
            <w:shd w:val="clear" w:color="auto" w:fill="auto"/>
          </w:tcPr>
          <w:p w14:paraId="632C0191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0B9A10E5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2C9BCED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Verblijf instelling? </w:t>
            </w:r>
          </w:p>
          <w:p w14:paraId="3D5C9263" w14:textId="7AA97B22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en adresgegevens:</w:t>
            </w:r>
          </w:p>
        </w:tc>
        <w:tc>
          <w:tcPr>
            <w:tcW w:w="4765" w:type="dxa"/>
            <w:shd w:val="clear" w:color="auto" w:fill="auto"/>
          </w:tcPr>
          <w:p w14:paraId="2368B024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023A2495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6532CF5" w14:textId="77777777" w:rsidTr="00F9726C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086CD7A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nummer(s):</w:t>
            </w:r>
          </w:p>
        </w:tc>
        <w:tc>
          <w:tcPr>
            <w:tcW w:w="4765" w:type="dxa"/>
            <w:shd w:val="clear" w:color="auto" w:fill="auto"/>
          </w:tcPr>
          <w:p w14:paraId="3E859934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F7A7434" w14:textId="193A2CCB" w:rsidR="005E5FF2" w:rsidRDefault="005E5FF2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1EDE8BB" w14:textId="77777777">
        <w:trPr>
          <w:trHeight w:val="228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14512C5" w14:textId="6DE14800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Aanmelder/ contactpersonen</w:t>
            </w:r>
          </w:p>
        </w:tc>
      </w:tr>
      <w:tr w:rsidR="00931669" w:rsidRPr="00F9726C" w14:paraId="39009203" w14:textId="77777777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5F062D9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Verwijzer</w:t>
            </w:r>
          </w:p>
          <w:p w14:paraId="0B10DE85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13538C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11D1224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F1D102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C120D3D" w14:textId="77777777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65EE56A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Is er een regievoerder? </w:t>
            </w:r>
          </w:p>
          <w:p w14:paraId="037E3AA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Zo ja:</w:t>
            </w:r>
          </w:p>
          <w:p w14:paraId="1C9CDC2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48B79D70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471FAB87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25042BB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2C0DE4D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199CA34" w14:textId="77777777">
        <w:trPr>
          <w:trHeight w:val="740"/>
        </w:trPr>
        <w:tc>
          <w:tcPr>
            <w:tcW w:w="3173" w:type="dxa"/>
            <w:shd w:val="clear" w:color="auto" w:fill="FAD2D0" w:themeFill="text2" w:themeFillTint="33"/>
          </w:tcPr>
          <w:p w14:paraId="4B92A8E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1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5466E4F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0A6B786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57F7E87B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9E8C53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97A3D9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A69A5A7" w14:textId="77777777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33EF32D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Huisarts</w:t>
            </w:r>
          </w:p>
          <w:p w14:paraId="7A7F196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78FF864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  <w:shd w:val="clear" w:color="auto" w:fill="auto"/>
          </w:tcPr>
          <w:p w14:paraId="7DCFFCD4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234E86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88827B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4B3DEDA0" w14:textId="77777777">
        <w:trPr>
          <w:trHeight w:val="997"/>
        </w:trPr>
        <w:tc>
          <w:tcPr>
            <w:tcW w:w="3173" w:type="dxa"/>
            <w:shd w:val="clear" w:color="auto" w:fill="FAD2D0" w:themeFill="text2" w:themeFillTint="33"/>
          </w:tcPr>
          <w:p w14:paraId="6204B46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Apotheek</w:t>
            </w:r>
          </w:p>
          <w:p w14:paraId="698AEC13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118F885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  <w:p w14:paraId="4A6F547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nummer:</w:t>
            </w:r>
          </w:p>
        </w:tc>
        <w:tc>
          <w:tcPr>
            <w:tcW w:w="4765" w:type="dxa"/>
            <w:shd w:val="clear" w:color="auto" w:fill="auto"/>
          </w:tcPr>
          <w:p w14:paraId="2C083CA9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0BFAA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D9BE20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03A64E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7D53033" w14:textId="78A712AA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1F88DDCE" w14:textId="77777777">
        <w:trPr>
          <w:trHeight w:val="32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19C11680" w14:textId="4532522E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Indicatie</w:t>
            </w:r>
          </w:p>
        </w:tc>
      </w:tr>
      <w:tr w:rsidR="00931669" w:rsidRPr="00F9726C" w14:paraId="77900266" w14:textId="77777777">
        <w:trPr>
          <w:trHeight w:val="505"/>
        </w:trPr>
        <w:tc>
          <w:tcPr>
            <w:tcW w:w="3173" w:type="dxa"/>
            <w:shd w:val="clear" w:color="auto" w:fill="FAD2D0" w:themeFill="text2" w:themeFillTint="33"/>
          </w:tcPr>
          <w:p w14:paraId="60B1EF3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indicatie Wet Langdurige Zorg?</w:t>
            </w:r>
          </w:p>
          <w:p w14:paraId="2533FB5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Zo ja, welke indicatie? (Grondslag en hoogte)</w:t>
            </w:r>
          </w:p>
          <w:p w14:paraId="563DD59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385A1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Wie is dossierhouder?</w:t>
            </w:r>
          </w:p>
          <w:p w14:paraId="15E5532B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9B4432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>Wie is coördinatie zorg thuis?</w:t>
            </w:r>
          </w:p>
          <w:p w14:paraId="33821C25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217E8884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0E47F7F6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A006132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9DAA48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9A7461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26FA08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F6F2FF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51378EB6" w14:textId="77777777">
        <w:trPr>
          <w:trHeight w:val="900"/>
        </w:trPr>
        <w:tc>
          <w:tcPr>
            <w:tcW w:w="3173" w:type="dxa"/>
            <w:shd w:val="clear" w:color="auto" w:fill="FAD2D0" w:themeFill="text2" w:themeFillTint="33"/>
          </w:tcPr>
          <w:p w14:paraId="6AB903E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er hulpverlening betrokken vanuit de zorgverzekeringswet? </w:t>
            </w:r>
          </w:p>
        </w:tc>
        <w:tc>
          <w:tcPr>
            <w:tcW w:w="4765" w:type="dxa"/>
            <w:shd w:val="clear" w:color="auto" w:fill="auto"/>
          </w:tcPr>
          <w:p w14:paraId="56D8AB7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F9E5F77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678175B5" w14:textId="77777777">
        <w:trPr>
          <w:trHeight w:val="358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2DA329A5" w14:textId="7CEF41DC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Zorgverzekeraar</w:t>
            </w:r>
          </w:p>
        </w:tc>
      </w:tr>
      <w:tr w:rsidR="00931669" w:rsidRPr="00F9726C" w14:paraId="67AFFF31" w14:textId="77777777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C8D87A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de </w:t>
            </w: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deelnemer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verzekerd?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nee, is een instantie hiermee bezig?</w:t>
            </w:r>
          </w:p>
        </w:tc>
        <w:tc>
          <w:tcPr>
            <w:tcW w:w="4765" w:type="dxa"/>
            <w:shd w:val="clear" w:color="auto" w:fill="auto"/>
          </w:tcPr>
          <w:p w14:paraId="0C99146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32F8D71" w14:textId="77777777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5DDE3D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zorgverzekeraar + polisnummer</w:t>
            </w:r>
          </w:p>
        </w:tc>
        <w:tc>
          <w:tcPr>
            <w:tcW w:w="4765" w:type="dxa"/>
            <w:shd w:val="clear" w:color="auto" w:fill="auto"/>
          </w:tcPr>
          <w:p w14:paraId="0C7AEF00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0837ECD1" w14:textId="6484B3C3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5D76EE0D" w14:textId="77777777">
        <w:trPr>
          <w:trHeight w:val="24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DD98959" w14:textId="4BEC9E49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Zorgverlening</w:t>
            </w:r>
          </w:p>
        </w:tc>
      </w:tr>
      <w:tr w:rsidR="00931669" w:rsidRPr="00F9726C" w14:paraId="58FBCABC" w14:textId="77777777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369756F1" w14:textId="0F6DDD46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Reden aanmelding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  <w:r w:rsidR="004954AD">
              <w:rPr>
                <w:rFonts w:asciiTheme="minorHAnsi" w:eastAsia="Arial Unicode MS" w:hAnsiTheme="minorHAnsi" w:cs="Arial Unicode MS"/>
                <w:sz w:val="20"/>
                <w:szCs w:val="20"/>
              </w:rPr>
              <w:t>O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>ggz-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  <w:r w:rsidR="002F7A70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wijkverpleging en/ of </w:t>
            </w:r>
            <w:r w:rsidR="00195649">
              <w:rPr>
                <w:rFonts w:asciiTheme="minorHAnsi" w:eastAsia="Arial Unicode MS" w:hAnsiTheme="minorHAnsi" w:cs="Arial Unicode MS"/>
                <w:sz w:val="20"/>
                <w:szCs w:val="20"/>
              </w:rPr>
              <w:t>C</w:t>
            </w:r>
            <w:r w:rsidR="002F7A70">
              <w:rPr>
                <w:rFonts w:asciiTheme="minorHAnsi" w:eastAsia="Arial Unicode MS" w:hAnsiTheme="minorHAnsi" w:cs="Arial Unicode MS"/>
                <w:sz w:val="20"/>
                <w:szCs w:val="20"/>
              </w:rPr>
              <w:t>asemanagement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  <w:p w14:paraId="66EF3CC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02FCA233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0E73F9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27E6AA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36CD81D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4FC2A9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</w:tc>
      </w:tr>
      <w:tr w:rsidR="00107C92" w:rsidRPr="00F9726C" w14:paraId="00E91D7C" w14:textId="77777777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3B7E36DE" w14:textId="580237D6" w:rsidR="00107C92" w:rsidRPr="00F9726C" w:rsidRDefault="00107C9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Waarom is er specialistische 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>O</w:t>
            </w:r>
            <w:r w:rsidR="004954AD">
              <w:rPr>
                <w:rFonts w:asciiTheme="minorHAnsi" w:eastAsia="Arial Unicode MS" w:hAnsiTheme="minorHAnsi" w:cs="Arial Unicode MS"/>
                <w:sz w:val="20"/>
                <w:szCs w:val="20"/>
              </w:rPr>
              <w:t>ggz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>- zorg nodig?</w:t>
            </w:r>
          </w:p>
        </w:tc>
        <w:tc>
          <w:tcPr>
            <w:tcW w:w="4765" w:type="dxa"/>
            <w:shd w:val="clear" w:color="auto" w:fill="auto"/>
          </w:tcPr>
          <w:p w14:paraId="6D2DFCEA" w14:textId="77777777" w:rsidR="009345E1" w:rsidRPr="00F9726C" w:rsidRDefault="009345E1" w:rsidP="009345E1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40BB9F0" w14:textId="77777777" w:rsidR="00107C92" w:rsidRPr="00F9726C" w:rsidRDefault="00107C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669" w:rsidRPr="00F9726C" w14:paraId="363B424B" w14:textId="77777777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E9D783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Wat is de medische gesteldheid op dit moment?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0A1ADC9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438D15D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168BF7E2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12B1489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CDE54A1" w14:textId="77777777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A6B04E0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is de psychiatrische gesteldheid op dit moment?</w:t>
            </w:r>
          </w:p>
          <w:p w14:paraId="16A6BFB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1616C8F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0328AFF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4AF3FA83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9024317" w14:textId="77777777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861513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verslaving?</w:t>
            </w:r>
          </w:p>
          <w:p w14:paraId="5875BC0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ja, aan welk(e) middel(en)?</w:t>
            </w:r>
          </w:p>
          <w:p w14:paraId="37BBBEA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388DB92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3005C92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5B3D976" w14:textId="77777777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6D4C17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Omschrijving gedrag: </w:t>
            </w:r>
          </w:p>
          <w:p w14:paraId="7B0ED29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(Zorgmijdend, agressief, toegankelijk e.d.)</w:t>
            </w:r>
          </w:p>
          <w:p w14:paraId="02B1B4F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76780D9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6AD697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EF44851" w14:textId="77777777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0FAA7EF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>Eventueel medicatiegebruik:</w:t>
            </w:r>
          </w:p>
        </w:tc>
        <w:tc>
          <w:tcPr>
            <w:tcW w:w="4765" w:type="dxa"/>
            <w:shd w:val="clear" w:color="auto" w:fill="auto"/>
          </w:tcPr>
          <w:p w14:paraId="1AD60115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4F45E7B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19B7BF" w14:textId="77777777">
        <w:trPr>
          <w:trHeight w:val="20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406F1231" w14:textId="195EAB66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Netwerk</w:t>
            </w:r>
          </w:p>
        </w:tc>
      </w:tr>
      <w:tr w:rsidR="00931669" w:rsidRPr="00F9726C" w14:paraId="280336B1" w14:textId="77777777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75AADAF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steunsysteem? (Familie, vrienden, mantelzorgers)</w:t>
            </w:r>
          </w:p>
          <w:p w14:paraId="369F725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F1C8F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5FB7C4B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B7475B6" w14:textId="77777777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1E55E85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hulpverlening betrokken op het gebied van psychiatrie en/of verslaving?</w:t>
            </w:r>
          </w:p>
          <w:p w14:paraId="60BF0262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(Contactgegevens)</w:t>
            </w:r>
          </w:p>
          <w:p w14:paraId="1ACB4CF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454274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7EC5468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778882A8" w14:textId="77777777">
        <w:trPr>
          <w:trHeight w:val="259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6DA1E985" w14:textId="469DFDA9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Woonsituatie</w:t>
            </w:r>
          </w:p>
        </w:tc>
      </w:tr>
      <w:tr w:rsidR="00931669" w:rsidRPr="00F9726C" w14:paraId="4B356420" w14:textId="77777777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4B09643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zijn de woonomstandigheden?</w:t>
            </w:r>
          </w:p>
          <w:p w14:paraId="42573FB8" w14:textId="5CC01936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 xml:space="preserve">(Huisgenoten, huisdieren aanwezig? Vervuild, gebruikersvrienden </w:t>
            </w:r>
            <w:r w:rsidR="00571D98"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aanwezig?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 xml:space="preserve"> etc.)</w:t>
            </w:r>
          </w:p>
          <w:p w14:paraId="28343B3B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6D1018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3277162B" w14:textId="77777777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5A4EFAA9" w14:textId="742FAC9D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Hoe kan de </w:t>
            </w:r>
            <w:r w:rsidR="006C228D">
              <w:rPr>
                <w:rFonts w:asciiTheme="minorHAnsi" w:eastAsia="Arial Unicode MS" w:hAnsiTheme="minorHAnsi" w:cs="Arial Unicode MS"/>
                <w:sz w:val="20"/>
                <w:szCs w:val="20"/>
              </w:rPr>
              <w:t>verpleegkundige</w:t>
            </w:r>
            <w:r w:rsidR="001D3F3D">
              <w:rPr>
                <w:rFonts w:asciiTheme="minorHAnsi" w:eastAsia="Arial Unicode MS" w:hAnsiTheme="minorHAnsi" w:cs="Arial Unicode MS"/>
                <w:sz w:val="20"/>
                <w:szCs w:val="20"/>
              </w:rPr>
              <w:t>/ casemanager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binnenkomen</w:t>
            </w:r>
            <w:r w:rsidR="001D3F3D">
              <w:rPr>
                <w:rFonts w:asciiTheme="minorHAnsi" w:eastAsia="Arial Unicode MS" w:hAnsiTheme="minorHAnsi" w:cs="Arial Unicode MS"/>
                <w:sz w:val="20"/>
                <w:szCs w:val="20"/>
              </w:rPr>
              <w:t>?</w:t>
            </w:r>
          </w:p>
          <w:p w14:paraId="22F319D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6332E48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DFFE931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B78DE0" w14:textId="77777777">
        <w:trPr>
          <w:trHeight w:val="32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7CA27D8D" w14:textId="75B3A3F4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Prioriteit en frequentie</w:t>
            </w:r>
          </w:p>
        </w:tc>
      </w:tr>
      <w:tr w:rsidR="00931669" w:rsidRPr="00F9726C" w14:paraId="00EA6C04" w14:textId="77777777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1CCA8366" w14:textId="26781DAB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Per wanneer is er </w:t>
            </w:r>
            <w:r w:rsidR="000B7569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zorg 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nodig:</w:t>
            </w:r>
          </w:p>
          <w:p w14:paraId="201F9C4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77BBF672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9D3937A" w14:textId="77777777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3C3E833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is de gewenste frequentie van het bezoek:</w:t>
            </w:r>
          </w:p>
          <w:p w14:paraId="453D6DF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(Voorkeur voor dag/dagdeel)</w:t>
            </w:r>
          </w:p>
        </w:tc>
        <w:tc>
          <w:tcPr>
            <w:tcW w:w="4765" w:type="dxa"/>
            <w:shd w:val="clear" w:color="auto" w:fill="auto"/>
          </w:tcPr>
          <w:p w14:paraId="60B06183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999D50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D8F343B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</w:tbl>
    <w:p w14:paraId="1D02AF56" w14:textId="0B0D3C14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FA004DE" w14:textId="77777777">
        <w:trPr>
          <w:trHeight w:val="285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56D8A0DC" w14:textId="0EFBABD8" w:rsidR="00931669" w:rsidRPr="00931669" w:rsidRDefault="00931669" w:rsidP="00931669">
            <w:pPr>
              <w:pStyle w:val="Lijstalinea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Bijzonderheden</w:t>
            </w:r>
          </w:p>
        </w:tc>
      </w:tr>
      <w:tr w:rsidR="00931669" w:rsidRPr="00F9726C" w14:paraId="7844AB10" w14:textId="77777777">
        <w:trPr>
          <w:trHeight w:val="285"/>
        </w:trPr>
        <w:tc>
          <w:tcPr>
            <w:tcW w:w="3173" w:type="dxa"/>
            <w:shd w:val="clear" w:color="auto" w:fill="FAD2D0" w:themeFill="text2" w:themeFillTint="33"/>
          </w:tcPr>
          <w:p w14:paraId="48E7968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Eventuele opmerkingen over; RM, verblijfstatus, mentor, bewindvoering, curator, relatie met justitie/politie, etc.?</w:t>
            </w:r>
          </w:p>
          <w:p w14:paraId="7786D01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9EA301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EDC5C96" w14:textId="2017CF64" w:rsidR="004B1BF4" w:rsidRDefault="004B1BF4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571D98" w:rsidRPr="00F9726C" w14:paraId="48882FBD" w14:textId="77777777">
        <w:tc>
          <w:tcPr>
            <w:tcW w:w="7926" w:type="dxa"/>
            <w:gridSpan w:val="2"/>
            <w:shd w:val="clear" w:color="auto" w:fill="F17A75" w:themeFill="text2" w:themeFillTint="99"/>
          </w:tcPr>
          <w:p w14:paraId="56384A53" w14:textId="748BE58D" w:rsidR="00571D98" w:rsidRPr="00F9726C" w:rsidRDefault="00571D98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Documenten bijgevoegd</w:t>
            </w:r>
          </w:p>
        </w:tc>
      </w:tr>
      <w:tr w:rsidR="00571D98" w:rsidRPr="00F9726C" w14:paraId="727631B2" w14:textId="77777777">
        <w:tc>
          <w:tcPr>
            <w:tcW w:w="461" w:type="dxa"/>
            <w:shd w:val="clear" w:color="auto" w:fill="FAD2D0" w:themeFill="text2" w:themeFillTint="33"/>
          </w:tcPr>
          <w:p w14:paraId="2B9C3A7B" w14:textId="77777777" w:rsidR="00571D98" w:rsidRPr="00F9726C" w:rsidRDefault="00571D98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237C4BD7" w14:textId="70267A11" w:rsidR="00571D98" w:rsidRPr="00F9726C" w:rsidRDefault="00571D98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Style w:val="xsmall-12"/>
                <w:rFonts w:asciiTheme="minorHAnsi" w:hAnsiTheme="minorHAnsi"/>
                <w:sz w:val="20"/>
                <w:szCs w:val="20"/>
              </w:rPr>
              <w:t>Medische voorgeschiedenis</w:t>
            </w:r>
          </w:p>
        </w:tc>
      </w:tr>
      <w:tr w:rsidR="00571D98" w:rsidRPr="00F9726C" w14:paraId="31E41BA5" w14:textId="77777777">
        <w:tc>
          <w:tcPr>
            <w:tcW w:w="461" w:type="dxa"/>
            <w:shd w:val="clear" w:color="auto" w:fill="FAD2D0" w:themeFill="text2" w:themeFillTint="33"/>
          </w:tcPr>
          <w:p w14:paraId="3B5D7B84" w14:textId="77777777" w:rsidR="00571D98" w:rsidRPr="00F9726C" w:rsidRDefault="00571D98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0C58488E" w14:textId="67B3DE96" w:rsidR="00571D98" w:rsidRPr="00F9726C" w:rsidRDefault="00571D98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Actuele medicatielijst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4C7C00A0" w14:textId="4C30D709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p w14:paraId="08B6571B" w14:textId="77777777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F025A4" w:rsidRPr="00F9726C" w14:paraId="0ABAE029" w14:textId="77777777">
        <w:tc>
          <w:tcPr>
            <w:tcW w:w="7926" w:type="dxa"/>
            <w:gridSpan w:val="2"/>
            <w:shd w:val="clear" w:color="auto" w:fill="F17A75" w:themeFill="text2" w:themeFillTint="99"/>
          </w:tcPr>
          <w:p w14:paraId="731BC0A8" w14:textId="216E85D9" w:rsidR="00F025A4" w:rsidRPr="00F9726C" w:rsidRDefault="00F025A4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Verklaringen</w:t>
            </w:r>
          </w:p>
        </w:tc>
      </w:tr>
      <w:tr w:rsidR="00F025A4" w:rsidRPr="00F9726C" w14:paraId="31B8958E" w14:textId="77777777">
        <w:tc>
          <w:tcPr>
            <w:tcW w:w="461" w:type="dxa"/>
            <w:shd w:val="clear" w:color="auto" w:fill="FAD2D0" w:themeFill="text2" w:themeFillTint="33"/>
          </w:tcPr>
          <w:p w14:paraId="583B069D" w14:textId="3F9E6E52" w:rsidR="00F025A4" w:rsidRPr="00F9726C" w:rsidRDefault="00F025A4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6B7990E5" w14:textId="4493F0E3" w:rsidR="00F025A4" w:rsidRPr="00F9726C" w:rsidRDefault="00F025A4" w:rsidP="00F025A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Style w:val="xsmall-12"/>
                <w:rFonts w:asciiTheme="minorHAnsi" w:hAnsiTheme="minorHAnsi"/>
                <w:sz w:val="20"/>
                <w:szCs w:val="20"/>
              </w:rPr>
              <w:t xml:space="preserve">Deelnemer verklaart akkoord te gaan met de aanvraag en de in de bijlagen verstrekte informatie voor de aanmelding bij LDH.  </w:t>
            </w:r>
          </w:p>
        </w:tc>
      </w:tr>
      <w:tr w:rsidR="00F025A4" w:rsidRPr="00F9726C" w14:paraId="0880AB5D" w14:textId="77777777">
        <w:tc>
          <w:tcPr>
            <w:tcW w:w="461" w:type="dxa"/>
            <w:shd w:val="clear" w:color="auto" w:fill="FAD2D0" w:themeFill="text2" w:themeFillTint="33"/>
          </w:tcPr>
          <w:p w14:paraId="219B2534" w14:textId="78094CDC" w:rsidR="00F025A4" w:rsidRPr="00F9726C" w:rsidRDefault="00F025A4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  <w:shd w:val="clear" w:color="auto" w:fill="auto"/>
          </w:tcPr>
          <w:p w14:paraId="57EF0ADD" w14:textId="134D468B" w:rsidR="00F025A4" w:rsidRPr="00F9726C" w:rsidRDefault="00F025A4" w:rsidP="00F025A4">
            <w:pPr>
              <w:pStyle w:val="Geenafstand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 xml:space="preserve">Deelnemer geeft toestemming om 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 xml:space="preserve">waar nodig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>aanvullende (medische)gegevens op te vragen bij de instelling waar deelnemer nu in begeleiding is of is geweest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73D66152" w14:textId="17A076B4" w:rsidR="00F854B4" w:rsidRDefault="00F854B4" w:rsidP="00961D6D">
      <w:pPr>
        <w:pStyle w:val="Geenafstand"/>
        <w:rPr>
          <w:rFonts w:asciiTheme="minorHAnsi" w:hAnsiTheme="minorHAnsi" w:cs="Arial"/>
          <w:sz w:val="20"/>
          <w:szCs w:val="20"/>
        </w:rPr>
      </w:pPr>
    </w:p>
    <w:p w14:paraId="21B814A1" w14:textId="12B88797" w:rsidR="72BF1192" w:rsidRDefault="72BF1192" w:rsidP="72BF1192">
      <w:pPr>
        <w:pStyle w:val="Geenafstand"/>
        <w:rPr>
          <w:rFonts w:asciiTheme="minorHAnsi" w:hAnsiTheme="minorHAnsi" w:cs="Arial"/>
          <w:sz w:val="20"/>
          <w:szCs w:val="20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961D6D" w:rsidRPr="00F9726C" w14:paraId="23088303" w14:textId="77777777" w:rsidTr="005E5FF2">
        <w:tc>
          <w:tcPr>
            <w:tcW w:w="7933" w:type="dxa"/>
            <w:shd w:val="clear" w:color="auto" w:fill="F17A75" w:themeFill="text2" w:themeFillTint="99"/>
          </w:tcPr>
          <w:p w14:paraId="16645B1F" w14:textId="77777777" w:rsidR="00961D6D" w:rsidRPr="00F9726C" w:rsidRDefault="00961D6D" w:rsidP="00571D98">
            <w:pPr>
              <w:pStyle w:val="Geenafstand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Aanmelding versturen</w:t>
            </w:r>
          </w:p>
        </w:tc>
      </w:tr>
      <w:tr w:rsidR="00961D6D" w:rsidRPr="00064A24" w14:paraId="1B36F103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1896E043" w14:textId="77777777" w:rsidR="00961D6D" w:rsidRPr="00625A38" w:rsidRDefault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F261978" w14:textId="77777777" w:rsidR="00961D6D" w:rsidRPr="00625A38" w:rsidRDefault="00961D6D">
            <w:pPr>
              <w:pStyle w:val="Geenafstan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D</w:t>
            </w:r>
            <w:bookmarkStart w:id="0" w:name="_Hlk58941516"/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it formulier graag retourneren aan Bureau Trajectmanagement: </w:t>
            </w:r>
            <w:r w:rsidRPr="00625A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bookmarkEnd w:id="0"/>
            <w:r w:rsidRPr="00625A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</w:p>
          <w:p w14:paraId="23ABF41A" w14:textId="77777777" w:rsidR="00961D6D" w:rsidRPr="00625A38" w:rsidRDefault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73D03D66" w14:textId="45F11B3B" w:rsidR="005E5FF2" w:rsidRPr="008E7ED7" w:rsidRDefault="00961D6D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625A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5E5FF2" w:rsidRPr="008E7ED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Ema</w:t>
            </w:r>
            <w:r w:rsidR="005E5FF2" w:rsidRPr="008E7ED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il-</w:t>
            </w:r>
            <w:proofErr w:type="spellStart"/>
            <w:r w:rsidR="005E5FF2" w:rsidRPr="008E7ED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adres</w:t>
            </w:r>
            <w:proofErr w:type="spellEnd"/>
            <w:r w:rsidR="005E5FF2" w:rsidRPr="008E7ED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DAE7FC0" w14:textId="77777777" w:rsidR="005E5FF2" w:rsidRPr="008E7ED7" w:rsidRDefault="005E5FF2" w:rsidP="005E5FF2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  <w:p w14:paraId="638432D5" w14:textId="7B21F95F" w:rsidR="005B64FF" w:rsidRPr="00DA71BD" w:rsidRDefault="00DA71BD" w:rsidP="005B64FF">
            <w:pPr>
              <w:pStyle w:val="Geenafstand"/>
              <w:rPr>
                <w:rFonts w:asciiTheme="minorHAnsi" w:hAnsiTheme="minorHAnsi" w:cs="Segoe UI Symbol"/>
                <w:sz w:val="20"/>
                <w:szCs w:val="20"/>
              </w:rPr>
            </w:pPr>
            <w:r w:rsidRPr="00DA71BD">
              <w:rPr>
                <w:rFonts w:asciiTheme="minorHAnsi" w:hAnsiTheme="minorHAnsi" w:cs="Arial"/>
                <w:sz w:val="20"/>
                <w:szCs w:val="20"/>
              </w:rPr>
              <w:t>Voor r</w:t>
            </w:r>
            <w:r w:rsidR="00625A38" w:rsidRPr="00DA71BD">
              <w:rPr>
                <w:rFonts w:asciiTheme="minorHAnsi" w:hAnsiTheme="minorHAnsi" w:cs="Arial"/>
                <w:sz w:val="20"/>
                <w:szCs w:val="20"/>
              </w:rPr>
              <w:t>egio GWCA</w:t>
            </w:r>
            <w:r w:rsidR="005B64FF" w:rsidRPr="00DA71BD">
              <w:rPr>
                <w:rFonts w:asciiTheme="minorHAnsi" w:hAnsiTheme="minorHAnsi" w:cs="Arial"/>
                <w:sz w:val="20"/>
                <w:szCs w:val="20"/>
              </w:rPr>
              <w:t xml:space="preserve">:   </w:t>
            </w:r>
            <w:r w:rsidR="005B64FF" w:rsidRPr="00DA71BD">
              <w:rPr>
                <w:rFonts w:ascii="Segoe UI Symbol" w:hAnsi="Segoe UI Symbol" w:cs="Segoe UI Symbol"/>
                <w:sz w:val="20"/>
                <w:szCs w:val="20"/>
              </w:rPr>
              <w:t>✉</w:t>
            </w:r>
            <w:r w:rsidR="005B64FF" w:rsidRPr="00DA71BD">
              <w:rPr>
                <w:rFonts w:asciiTheme="minorHAnsi" w:hAnsiTheme="minorHAnsi" w:cs="Segoe UI Symbol"/>
                <w:sz w:val="20"/>
                <w:szCs w:val="20"/>
              </w:rPr>
              <w:t xml:space="preserve"> verpleging.thuiszorg@legerdesheils.nl</w:t>
            </w:r>
          </w:p>
          <w:p w14:paraId="5B244583" w14:textId="24C9A638" w:rsidR="00961D6D" w:rsidRPr="00625A38" w:rsidRDefault="00DA71BD" w:rsidP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hAnsiTheme="minorHAnsi" w:cs="Segoe UI Symbol"/>
                <w:sz w:val="20"/>
                <w:szCs w:val="20"/>
              </w:rPr>
              <w:t>Voor r</w:t>
            </w:r>
            <w:r w:rsidR="00625A38" w:rsidRPr="00625A38">
              <w:rPr>
                <w:rFonts w:asciiTheme="minorHAnsi" w:hAnsiTheme="minorHAnsi" w:cs="Segoe UI Symbol"/>
                <w:sz w:val="20"/>
                <w:szCs w:val="20"/>
              </w:rPr>
              <w:t>egio MN</w:t>
            </w:r>
            <w:r w:rsidR="005B64FF" w:rsidRPr="00625A38">
              <w:rPr>
                <w:rFonts w:asciiTheme="minorHAnsi" w:hAnsiTheme="minorHAnsi" w:cs="Segoe UI Symbol"/>
                <w:sz w:val="20"/>
                <w:szCs w:val="20"/>
              </w:rPr>
              <w:t xml:space="preserve"> :   </w:t>
            </w:r>
            <w:r w:rsidR="005E5FF2" w:rsidRPr="00625A38">
              <w:rPr>
                <w:rFonts w:ascii="Segoe UI Symbol" w:hAnsi="Segoe UI Symbol" w:cs="Segoe UI Symbol"/>
                <w:sz w:val="20"/>
                <w:szCs w:val="20"/>
              </w:rPr>
              <w:t>✉</w:t>
            </w:r>
            <w:r w:rsidR="005E5FF2" w:rsidRPr="00625A38">
              <w:rPr>
                <w:rFonts w:asciiTheme="minorHAnsi" w:hAnsiTheme="minorHAnsi" w:cs="Segoe UI Symbol"/>
                <w:sz w:val="20"/>
                <w:szCs w:val="20"/>
              </w:rPr>
              <w:t xml:space="preserve"> </w:t>
            </w:r>
            <w:hyperlink r:id="rId13" w:history="1">
              <w:r w:rsidR="00F9726C" w:rsidRPr="00625A38">
                <w:rPr>
                  <w:rStyle w:val="Hyperlink"/>
                  <w:rFonts w:asciiTheme="minorHAnsi" w:eastAsia="Arial Unicode MS" w:hAnsiTheme="minorHAnsi" w:cs="Arial Unicode MS"/>
                  <w:sz w:val="20"/>
                  <w:szCs w:val="20"/>
                </w:rPr>
                <w:t>oggzwijkverpleging.mn@legerdesheils.nl</w:t>
              </w:r>
            </w:hyperlink>
            <w:r w:rsidR="00F9726C" w:rsidRPr="00625A38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</w:p>
          <w:p w14:paraId="2BEE8561" w14:textId="77777777" w:rsidR="005B64FF" w:rsidRPr="00625A38" w:rsidRDefault="005B64FF" w:rsidP="00F9726C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</w:p>
          <w:p w14:paraId="25A738B3" w14:textId="4A3B2C6E" w:rsidR="00F9726C" w:rsidRPr="00625A38" w:rsidRDefault="00F9726C" w:rsidP="00F9726C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</w:p>
        </w:tc>
      </w:tr>
      <w:tr w:rsidR="00961D6D" w:rsidRPr="00F9726C" w14:paraId="0E510A71" w14:textId="77777777" w:rsidTr="005E5FF2">
        <w:trPr>
          <w:trHeight w:val="347"/>
        </w:trPr>
        <w:tc>
          <w:tcPr>
            <w:tcW w:w="7933" w:type="dxa"/>
            <w:shd w:val="clear" w:color="auto" w:fill="auto"/>
          </w:tcPr>
          <w:p w14:paraId="0C02BBBD" w14:textId="710BC922" w:rsidR="00961D6D" w:rsidRPr="00625A38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 xml:space="preserve">Voor meer informatie: </w:t>
            </w:r>
          </w:p>
          <w:p w14:paraId="5C7B783A" w14:textId="77777777" w:rsidR="00625A38" w:rsidRPr="00625A38" w:rsidRDefault="00625A38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6389298" w14:textId="38E04A7A" w:rsidR="00625A38" w:rsidRPr="00625A38" w:rsidRDefault="00625A38" w:rsidP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Regio MN:  </w:t>
            </w:r>
            <w:r w:rsidRPr="00625A38">
              <w:rPr>
                <w:rFonts w:asciiTheme="minorHAnsi" w:hAnsiTheme="minorHAnsi" w:cs="Arial"/>
                <w:sz w:val="20"/>
                <w:szCs w:val="20"/>
              </w:rPr>
              <w:t>088</w:t>
            </w:r>
            <w:r w:rsidR="008E7ED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25A38">
              <w:rPr>
                <w:rFonts w:asciiTheme="minorHAnsi" w:hAnsiTheme="minorHAnsi" w:cs="Arial"/>
                <w:sz w:val="20"/>
                <w:szCs w:val="20"/>
              </w:rPr>
              <w:t xml:space="preserve">8907900 </w:t>
            </w:r>
            <w:r w:rsidRPr="00625A38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9" behindDoc="0" locked="0" layoutInCell="1" allowOverlap="1" wp14:anchorId="128E9A42" wp14:editId="03C0982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42875" cy="142875"/>
                  <wp:effectExtent l="0" t="0" r="9525" b="9525"/>
                  <wp:wrapNone/>
                  <wp:docPr id="1359923826" name="Afbeelding 135992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A3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74159E63" w14:textId="0618660B" w:rsidR="00625A38" w:rsidRPr="00625A38" w:rsidRDefault="00625A38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Regio GWCA: </w:t>
            </w:r>
            <w:hyperlink r:id="rId15" w:history="1">
              <w:r w:rsidR="00DA71BD" w:rsidRPr="00DA71BD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020 4353232</w:t>
              </w:r>
            </w:hyperlink>
            <w:r w:rsidRPr="00625A38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7" behindDoc="0" locked="0" layoutInCell="1" allowOverlap="1" wp14:anchorId="066E8A54" wp14:editId="59BD66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42875" cy="142875"/>
                  <wp:effectExtent l="0" t="0" r="9525" b="9525"/>
                  <wp:wrapNone/>
                  <wp:docPr id="1418834172" name="Afbeelding 1418834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58EE28" w14:textId="05294671" w:rsidR="00961D6D" w:rsidRPr="00625A38" w:rsidRDefault="005E5FF2" w:rsidP="00961D6D">
            <w:pPr>
              <w:pStyle w:val="Geenafstand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25A38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C40BFC1" wp14:editId="38EBFAA4">
                  <wp:simplePos x="0" y="0"/>
                  <wp:positionH relativeFrom="margin">
                    <wp:posOffset>-36026</wp:posOffset>
                  </wp:positionH>
                  <wp:positionV relativeFrom="paragraph">
                    <wp:posOffset>172764</wp:posOffset>
                  </wp:positionV>
                  <wp:extent cx="172800" cy="1728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D6D" w:rsidRPr="00625A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79B5339E" w14:textId="709F0D6A" w:rsidR="00961D6D" w:rsidRPr="00625A38" w:rsidRDefault="00961D6D" w:rsidP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  <w:r w:rsidRPr="00625A38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625A38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Voor meer informatie </w:t>
            </w:r>
            <w:r w:rsidR="00164928" w:rsidRPr="00625A38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over</w:t>
            </w:r>
            <w:r w:rsidRPr="00625A38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de afdelingen </w:t>
            </w:r>
            <w:hyperlink r:id="rId17" w:history="1">
              <w:r w:rsidR="00F854B4" w:rsidRPr="00625A38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</w:rPr>
                <w:t>https://www.legerdesheils.nl/zorgaanbod</w:t>
              </w:r>
            </w:hyperlink>
            <w:r w:rsidRPr="00625A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8A325B" w14:textId="77777777" w:rsidR="00961D6D" w:rsidRPr="00625A38" w:rsidRDefault="00961D6D" w:rsidP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BA8D92" w14:textId="77777777" w:rsidR="00961D6D" w:rsidRPr="00625A38" w:rsidRDefault="00961D6D" w:rsidP="00961D6D">
            <w:pPr>
              <w:pStyle w:val="Geenafstand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Belangrijk</w:t>
            </w:r>
            <w:r w:rsidRPr="00625A38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: </w:t>
            </w:r>
          </w:p>
          <w:p w14:paraId="5DF80126" w14:textId="6AABC6B2" w:rsidR="00625A38" w:rsidRPr="008E7ED7" w:rsidRDefault="00F025A4" w:rsidP="008E7ED7">
            <w:pPr>
              <w:pStyle w:val="Geenafstand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25A38">
              <w:rPr>
                <w:rStyle w:val="xsmall-12"/>
                <w:rFonts w:asciiTheme="minorHAnsi" w:hAnsiTheme="minorHAnsi"/>
                <w:sz w:val="20"/>
                <w:szCs w:val="20"/>
              </w:rPr>
              <w:t>Uw gegevens worden vertrouwelijk behandeld, conform de wet Algemene Verordening Gegevensbescherming.</w:t>
            </w:r>
          </w:p>
        </w:tc>
      </w:tr>
    </w:tbl>
    <w:p w14:paraId="7756972C" w14:textId="4B4CD2A6" w:rsidR="007276AE" w:rsidRPr="00F9726C" w:rsidRDefault="007276AE" w:rsidP="007276AE">
      <w:pPr>
        <w:rPr>
          <w:rFonts w:asciiTheme="minorHAnsi" w:hAnsiTheme="minorHAnsi"/>
        </w:rPr>
      </w:pPr>
    </w:p>
    <w:sectPr w:rsidR="007276AE" w:rsidRPr="00F9726C" w:rsidSect="002C748B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E2B3" w14:textId="77777777" w:rsidR="00C74859" w:rsidRDefault="00C74859" w:rsidP="00676F4C">
      <w:r>
        <w:separator/>
      </w:r>
    </w:p>
  </w:endnote>
  <w:endnote w:type="continuationSeparator" w:id="0">
    <w:p w14:paraId="1D6A2254" w14:textId="77777777" w:rsidR="00C74859" w:rsidRDefault="00C74859" w:rsidP="00676F4C">
      <w:r>
        <w:continuationSeparator/>
      </w:r>
    </w:p>
  </w:endnote>
  <w:endnote w:type="continuationNotice" w:id="1">
    <w:p w14:paraId="0522DEE6" w14:textId="77777777" w:rsidR="00C74859" w:rsidRDefault="00C74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868A" w14:textId="43EC114C" w:rsidR="00F025A4" w:rsidRPr="00F025A4" w:rsidRDefault="00F025A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 w:rsidR="008E7ED7">
      <w:rPr>
        <w:rFonts w:asciiTheme="majorHAnsi" w:hAnsiTheme="majorHAnsi"/>
        <w:sz w:val="20"/>
        <w:szCs w:val="20"/>
      </w:rPr>
      <w:t xml:space="preserve"> &amp; Regio GWCA</w:t>
    </w:r>
    <w:r w:rsidR="00385D59">
      <w:rPr>
        <w:rFonts w:asciiTheme="majorHAnsi" w:hAnsiTheme="majorHAnsi"/>
        <w:sz w:val="20"/>
        <w:szCs w:val="20"/>
      </w:rPr>
      <w:t xml:space="preserve"> | 202</w:t>
    </w:r>
    <w:r w:rsidR="008E7ED7">
      <w:rPr>
        <w:rFonts w:asciiTheme="majorHAnsi" w:hAnsiTheme="majorHAnsi"/>
        <w:sz w:val="20"/>
        <w:szCs w:val="20"/>
      </w:rPr>
      <w:t>5</w:t>
    </w:r>
  </w:p>
  <w:p w14:paraId="465057F7" w14:textId="77777777" w:rsidR="005F4C2E" w:rsidRDefault="005F4C2E" w:rsidP="002C748B">
    <w:pPr>
      <w:pStyle w:val="Voettekst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A764" w14:textId="77777777" w:rsidR="00DA71BD" w:rsidRPr="00F025A4" w:rsidRDefault="00DA71BD" w:rsidP="00DA71BD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>
      <w:rPr>
        <w:rFonts w:asciiTheme="majorHAnsi" w:hAnsiTheme="majorHAnsi"/>
        <w:sz w:val="20"/>
        <w:szCs w:val="20"/>
      </w:rPr>
      <w:t xml:space="preserve"> &amp; Regio GWCA | 2025</w:t>
    </w:r>
  </w:p>
  <w:p w14:paraId="32B783D1" w14:textId="77777777" w:rsidR="00F90914" w:rsidRDefault="00F909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A9C3B" w14:textId="77777777" w:rsidR="00C74859" w:rsidRDefault="00C74859" w:rsidP="00676F4C">
      <w:r>
        <w:separator/>
      </w:r>
    </w:p>
  </w:footnote>
  <w:footnote w:type="continuationSeparator" w:id="0">
    <w:p w14:paraId="432E0463" w14:textId="77777777" w:rsidR="00C74859" w:rsidRDefault="00C74859" w:rsidP="00676F4C">
      <w:r>
        <w:continuationSeparator/>
      </w:r>
    </w:p>
  </w:footnote>
  <w:footnote w:type="continuationNotice" w:id="1">
    <w:p w14:paraId="4565FAB4" w14:textId="77777777" w:rsidR="00C74859" w:rsidRDefault="00C74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5DBA" w14:textId="77777777" w:rsidR="002C748B" w:rsidRDefault="002C748B">
    <w:pPr>
      <w:pStyle w:val="Koptekst"/>
    </w:pPr>
    <w:r w:rsidRPr="002C748B">
      <w:rPr>
        <w:noProof/>
      </w:rPr>
      <w:drawing>
        <wp:anchor distT="0" distB="0" distL="114300" distR="114300" simplePos="0" relativeHeight="251658243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58242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BAAC" w14:textId="77777777" w:rsidR="002C748B" w:rsidRDefault="002C748B" w:rsidP="00434002">
    <w:pPr>
      <w:pStyle w:val="Koptekst"/>
    </w:pPr>
  </w:p>
  <w:p w14:paraId="6D234BF2" w14:textId="77777777" w:rsidR="002C748B" w:rsidRDefault="002C748B" w:rsidP="00434002">
    <w:pPr>
      <w:pStyle w:val="Koptekst"/>
    </w:pPr>
  </w:p>
  <w:p w14:paraId="54C0F31E" w14:textId="04449360" w:rsidR="00A75F21" w:rsidRPr="00A75F21" w:rsidRDefault="00961D6D" w:rsidP="00A75F21">
    <w:pPr>
      <w:pStyle w:val="LdHHoofdstukzondernr"/>
      <w:rPr>
        <w:rFonts w:asciiTheme="minorHAnsi" w:hAnsiTheme="minorHAnsi"/>
        <w:b w:val="0"/>
        <w:color w:val="E8231A" w:themeColor="text2"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D7BC7F" wp14:editId="026B1CCA">
              <wp:simplePos x="0" y="0"/>
              <wp:positionH relativeFrom="margin">
                <wp:align>left</wp:align>
              </wp:positionH>
              <wp:positionV relativeFrom="page">
                <wp:posOffset>1597209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15597C" id="Rechte verbindingslijn 7" o:spid="_x0000_s1026" style="position:absolute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25.75pt" to="87.8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DpKNDT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 w:rsidRPr="646ABC83">
      <w:rPr>
        <w:rFonts w:asciiTheme="majorHAnsi" w:hAnsiTheme="majorHAnsi"/>
        <w:lang w:val="en-US"/>
      </w:rPr>
      <w:t xml:space="preserve">Aanmeldformulier </w:t>
    </w:r>
    <w:r>
      <w:rPr>
        <w:rFonts w:asciiTheme="majorHAnsi" w:hAnsiTheme="majorHAnsi"/>
      </w:rPr>
      <w:br/>
    </w:r>
    <w:r w:rsidR="646ABC83" w:rsidRPr="646ABC83">
      <w:rPr>
        <w:rStyle w:val="Kop2Char"/>
        <w:rFonts w:asciiTheme="minorHAnsi" w:hAnsiTheme="minorHAnsi"/>
        <w:b/>
        <w:bCs/>
        <w:color w:val="E8231A" w:themeColor="text2"/>
        <w:sz w:val="28"/>
        <w:szCs w:val="28"/>
        <w:lang w:val="en-US"/>
      </w:rPr>
      <w:t xml:space="preserve">OGGZ </w:t>
    </w:r>
    <w:r w:rsidR="00F90914" w:rsidRPr="646ABC83">
      <w:rPr>
        <w:rStyle w:val="Kop2Char"/>
        <w:rFonts w:asciiTheme="minorHAnsi" w:hAnsiTheme="minorHAnsi"/>
        <w:b/>
        <w:color w:val="E8231A" w:themeColor="text2"/>
        <w:sz w:val="28"/>
        <w:szCs w:val="28"/>
        <w:lang w:val="en-US"/>
      </w:rPr>
      <w:t xml:space="preserve">Wijkverpleging </w:t>
    </w:r>
    <w:r w:rsidR="00D47773" w:rsidRPr="646ABC83">
      <w:rPr>
        <w:rFonts w:asciiTheme="minorHAnsi" w:hAnsiTheme="minorHAnsi"/>
        <w:color w:val="E8231A" w:themeColor="text2"/>
        <w:sz w:val="28"/>
        <w:szCs w:val="28"/>
        <w:lang w:val="en-US"/>
      </w:rPr>
      <w:t xml:space="preserve">&amp; </w:t>
    </w:r>
    <w:r w:rsidR="00670242" w:rsidRPr="646ABC83">
      <w:rPr>
        <w:rFonts w:asciiTheme="minorHAnsi" w:hAnsiTheme="minorHAnsi"/>
        <w:color w:val="E8231A" w:themeColor="text2"/>
        <w:sz w:val="28"/>
        <w:szCs w:val="28"/>
        <w:lang w:val="en-US"/>
      </w:rPr>
      <w:t>Casemanagement</w:t>
    </w:r>
    <w:r w:rsidRPr="00F854B4">
      <w:rPr>
        <w:rFonts w:asciiTheme="minorHAnsi" w:hAnsiTheme="minorHAnsi"/>
        <w:b w:val="0"/>
        <w:bCs w:val="0"/>
        <w:color w:val="E8231A" w:themeColor="text2"/>
        <w:sz w:val="24"/>
        <w:szCs w:val="24"/>
      </w:rPr>
      <w:br/>
    </w:r>
    <w:r w:rsidR="00D51A96">
      <w:rPr>
        <w:noProof/>
      </w:rPr>
      <w:drawing>
        <wp:anchor distT="0" distB="0" distL="114300" distR="114300" simplePos="0" relativeHeight="251658240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58244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B12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BA26E5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82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2C1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50F6B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7704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3344"/>
    <w:multiLevelType w:val="hybridMultilevel"/>
    <w:tmpl w:val="BE32F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76E3"/>
    <w:multiLevelType w:val="hybridMultilevel"/>
    <w:tmpl w:val="34761EAA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D53B7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789"/>
    <w:multiLevelType w:val="hybridMultilevel"/>
    <w:tmpl w:val="BE32F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A4E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49932CF"/>
    <w:multiLevelType w:val="multilevel"/>
    <w:tmpl w:val="4C54BFA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BA724E"/>
    <w:multiLevelType w:val="hybridMultilevel"/>
    <w:tmpl w:val="DFBCE486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59FD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818">
    <w:abstractNumId w:val="14"/>
  </w:num>
  <w:num w:numId="2" w16cid:durableId="1628465161">
    <w:abstractNumId w:val="15"/>
  </w:num>
  <w:num w:numId="3" w16cid:durableId="1140614822">
    <w:abstractNumId w:val="1"/>
  </w:num>
  <w:num w:numId="4" w16cid:durableId="175388336">
    <w:abstractNumId w:val="13"/>
  </w:num>
  <w:num w:numId="5" w16cid:durableId="721252856">
    <w:abstractNumId w:val="8"/>
  </w:num>
  <w:num w:numId="6" w16cid:durableId="410546232">
    <w:abstractNumId w:val="11"/>
  </w:num>
  <w:num w:numId="7" w16cid:durableId="1664697727">
    <w:abstractNumId w:val="7"/>
  </w:num>
  <w:num w:numId="8" w16cid:durableId="1179781348">
    <w:abstractNumId w:val="9"/>
  </w:num>
  <w:num w:numId="9" w16cid:durableId="1772967881">
    <w:abstractNumId w:val="3"/>
  </w:num>
  <w:num w:numId="10" w16cid:durableId="1751468335">
    <w:abstractNumId w:val="2"/>
  </w:num>
  <w:num w:numId="11" w16cid:durableId="1145001582">
    <w:abstractNumId w:val="12"/>
  </w:num>
  <w:num w:numId="12" w16cid:durableId="55709691">
    <w:abstractNumId w:val="4"/>
  </w:num>
  <w:num w:numId="13" w16cid:durableId="2105953012">
    <w:abstractNumId w:val="17"/>
  </w:num>
  <w:num w:numId="14" w16cid:durableId="1201212556">
    <w:abstractNumId w:val="0"/>
  </w:num>
  <w:num w:numId="15" w16cid:durableId="970600019">
    <w:abstractNumId w:val="5"/>
  </w:num>
  <w:num w:numId="16" w16cid:durableId="838160772">
    <w:abstractNumId w:val="6"/>
  </w:num>
  <w:num w:numId="17" w16cid:durableId="315377257">
    <w:abstractNumId w:val="16"/>
  </w:num>
  <w:num w:numId="18" w16cid:durableId="16162111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VCbPMtGsAwPbk9TX/szUtxO9Yp+OMqoPaQmPrVUMDi9oUplLcsIEp/jhqtp6IJhsBfKUWnVU3ZCd+ApJ9VxQ2Q==" w:salt="BiIQmgZpqcxYJF+mf00fAA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D"/>
    <w:rsid w:val="0000450D"/>
    <w:rsid w:val="00007DB0"/>
    <w:rsid w:val="00010152"/>
    <w:rsid w:val="000110CC"/>
    <w:rsid w:val="00013163"/>
    <w:rsid w:val="00013B99"/>
    <w:rsid w:val="00014F6C"/>
    <w:rsid w:val="00021D65"/>
    <w:rsid w:val="00034EAF"/>
    <w:rsid w:val="000513E3"/>
    <w:rsid w:val="000549D3"/>
    <w:rsid w:val="000619FF"/>
    <w:rsid w:val="00064A24"/>
    <w:rsid w:val="00071474"/>
    <w:rsid w:val="00072D31"/>
    <w:rsid w:val="00076CF6"/>
    <w:rsid w:val="000A6FB3"/>
    <w:rsid w:val="000B7569"/>
    <w:rsid w:val="000D0977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07C92"/>
    <w:rsid w:val="00132E85"/>
    <w:rsid w:val="0013544A"/>
    <w:rsid w:val="001449D0"/>
    <w:rsid w:val="001541E0"/>
    <w:rsid w:val="001548F0"/>
    <w:rsid w:val="00160127"/>
    <w:rsid w:val="00164928"/>
    <w:rsid w:val="00166DE4"/>
    <w:rsid w:val="00172C55"/>
    <w:rsid w:val="001827B6"/>
    <w:rsid w:val="00185530"/>
    <w:rsid w:val="00191A56"/>
    <w:rsid w:val="00195649"/>
    <w:rsid w:val="001A7F9C"/>
    <w:rsid w:val="001B1872"/>
    <w:rsid w:val="001C256E"/>
    <w:rsid w:val="001C6B14"/>
    <w:rsid w:val="001C7CE9"/>
    <w:rsid w:val="001D2325"/>
    <w:rsid w:val="001D3F3D"/>
    <w:rsid w:val="001E2D74"/>
    <w:rsid w:val="001E52E3"/>
    <w:rsid w:val="001E7283"/>
    <w:rsid w:val="001F0B44"/>
    <w:rsid w:val="001F47A6"/>
    <w:rsid w:val="0020683D"/>
    <w:rsid w:val="00231BD1"/>
    <w:rsid w:val="00232D31"/>
    <w:rsid w:val="002340C3"/>
    <w:rsid w:val="00235915"/>
    <w:rsid w:val="00237507"/>
    <w:rsid w:val="002634D7"/>
    <w:rsid w:val="00280528"/>
    <w:rsid w:val="00297430"/>
    <w:rsid w:val="002A4C27"/>
    <w:rsid w:val="002A5061"/>
    <w:rsid w:val="002C748B"/>
    <w:rsid w:val="002D78F6"/>
    <w:rsid w:val="002E5252"/>
    <w:rsid w:val="002F1911"/>
    <w:rsid w:val="002F7A70"/>
    <w:rsid w:val="00306232"/>
    <w:rsid w:val="00323089"/>
    <w:rsid w:val="0032322F"/>
    <w:rsid w:val="0033620D"/>
    <w:rsid w:val="003437BD"/>
    <w:rsid w:val="00351D66"/>
    <w:rsid w:val="003552B0"/>
    <w:rsid w:val="00366F8E"/>
    <w:rsid w:val="0037315C"/>
    <w:rsid w:val="0037667E"/>
    <w:rsid w:val="00381FFD"/>
    <w:rsid w:val="00385D59"/>
    <w:rsid w:val="0038756F"/>
    <w:rsid w:val="00387EAD"/>
    <w:rsid w:val="003B3542"/>
    <w:rsid w:val="003B539E"/>
    <w:rsid w:val="003B5A95"/>
    <w:rsid w:val="003B6CFA"/>
    <w:rsid w:val="003C6919"/>
    <w:rsid w:val="003C6A58"/>
    <w:rsid w:val="003D4447"/>
    <w:rsid w:val="003D5CFF"/>
    <w:rsid w:val="003E0452"/>
    <w:rsid w:val="003E4D1B"/>
    <w:rsid w:val="003F0D1B"/>
    <w:rsid w:val="004048B0"/>
    <w:rsid w:val="004213D4"/>
    <w:rsid w:val="00421A18"/>
    <w:rsid w:val="00424402"/>
    <w:rsid w:val="004324B3"/>
    <w:rsid w:val="00434002"/>
    <w:rsid w:val="00434A2E"/>
    <w:rsid w:val="00465FED"/>
    <w:rsid w:val="00476EB5"/>
    <w:rsid w:val="00480F7F"/>
    <w:rsid w:val="00481182"/>
    <w:rsid w:val="004829A3"/>
    <w:rsid w:val="004846A9"/>
    <w:rsid w:val="004954AD"/>
    <w:rsid w:val="004976D0"/>
    <w:rsid w:val="004A2524"/>
    <w:rsid w:val="004B08BC"/>
    <w:rsid w:val="004B1BF4"/>
    <w:rsid w:val="004D29F4"/>
    <w:rsid w:val="004D6ED0"/>
    <w:rsid w:val="004E78E9"/>
    <w:rsid w:val="004F2D3B"/>
    <w:rsid w:val="004F3FC8"/>
    <w:rsid w:val="00501A9A"/>
    <w:rsid w:val="00505787"/>
    <w:rsid w:val="0051318F"/>
    <w:rsid w:val="0051358D"/>
    <w:rsid w:val="0051673C"/>
    <w:rsid w:val="00516C1F"/>
    <w:rsid w:val="0052024D"/>
    <w:rsid w:val="00553792"/>
    <w:rsid w:val="00561572"/>
    <w:rsid w:val="0056313B"/>
    <w:rsid w:val="00564794"/>
    <w:rsid w:val="005674CE"/>
    <w:rsid w:val="00571405"/>
    <w:rsid w:val="00571D98"/>
    <w:rsid w:val="00571FB1"/>
    <w:rsid w:val="00582D57"/>
    <w:rsid w:val="005A35A3"/>
    <w:rsid w:val="005B64FF"/>
    <w:rsid w:val="005C0717"/>
    <w:rsid w:val="005D39BE"/>
    <w:rsid w:val="005D5ABF"/>
    <w:rsid w:val="005D5E9D"/>
    <w:rsid w:val="005D611F"/>
    <w:rsid w:val="005E2EE3"/>
    <w:rsid w:val="005E5FF2"/>
    <w:rsid w:val="005E6A9D"/>
    <w:rsid w:val="005F3B58"/>
    <w:rsid w:val="005F4C2E"/>
    <w:rsid w:val="005F7442"/>
    <w:rsid w:val="006053D3"/>
    <w:rsid w:val="00625A38"/>
    <w:rsid w:val="006273C8"/>
    <w:rsid w:val="006349A2"/>
    <w:rsid w:val="0064013E"/>
    <w:rsid w:val="00650C55"/>
    <w:rsid w:val="00656455"/>
    <w:rsid w:val="006676B5"/>
    <w:rsid w:val="00670242"/>
    <w:rsid w:val="00676F4C"/>
    <w:rsid w:val="00677C68"/>
    <w:rsid w:val="00683370"/>
    <w:rsid w:val="00690B09"/>
    <w:rsid w:val="00695EE1"/>
    <w:rsid w:val="00696239"/>
    <w:rsid w:val="006978F5"/>
    <w:rsid w:val="006A2AFE"/>
    <w:rsid w:val="006A2FF5"/>
    <w:rsid w:val="006B61D4"/>
    <w:rsid w:val="006C1941"/>
    <w:rsid w:val="006C228D"/>
    <w:rsid w:val="006D647D"/>
    <w:rsid w:val="006E6005"/>
    <w:rsid w:val="00701E3A"/>
    <w:rsid w:val="007032C1"/>
    <w:rsid w:val="0070665E"/>
    <w:rsid w:val="00707EA5"/>
    <w:rsid w:val="00711BDA"/>
    <w:rsid w:val="007129A4"/>
    <w:rsid w:val="007152C4"/>
    <w:rsid w:val="00722905"/>
    <w:rsid w:val="00725FCA"/>
    <w:rsid w:val="007276AE"/>
    <w:rsid w:val="00727795"/>
    <w:rsid w:val="007318B6"/>
    <w:rsid w:val="007333DD"/>
    <w:rsid w:val="00733E04"/>
    <w:rsid w:val="00736912"/>
    <w:rsid w:val="00736A99"/>
    <w:rsid w:val="00737A0D"/>
    <w:rsid w:val="00737EAE"/>
    <w:rsid w:val="00746E4C"/>
    <w:rsid w:val="007566B6"/>
    <w:rsid w:val="0076149B"/>
    <w:rsid w:val="00776054"/>
    <w:rsid w:val="007817C0"/>
    <w:rsid w:val="007915D5"/>
    <w:rsid w:val="0079344A"/>
    <w:rsid w:val="007A4DF0"/>
    <w:rsid w:val="007C2AA0"/>
    <w:rsid w:val="007D0BEA"/>
    <w:rsid w:val="007D245A"/>
    <w:rsid w:val="007D3D8D"/>
    <w:rsid w:val="007D4450"/>
    <w:rsid w:val="007D5D57"/>
    <w:rsid w:val="007E1D1B"/>
    <w:rsid w:val="007F6353"/>
    <w:rsid w:val="00802EF6"/>
    <w:rsid w:val="00803F61"/>
    <w:rsid w:val="00806422"/>
    <w:rsid w:val="008148A4"/>
    <w:rsid w:val="00826B3F"/>
    <w:rsid w:val="008414D5"/>
    <w:rsid w:val="00847297"/>
    <w:rsid w:val="00850B0C"/>
    <w:rsid w:val="00865FBC"/>
    <w:rsid w:val="00873BDD"/>
    <w:rsid w:val="00883C3A"/>
    <w:rsid w:val="00893B3B"/>
    <w:rsid w:val="00894ACF"/>
    <w:rsid w:val="00897965"/>
    <w:rsid w:val="008B074A"/>
    <w:rsid w:val="008C1C0D"/>
    <w:rsid w:val="008C6DFA"/>
    <w:rsid w:val="008D44ED"/>
    <w:rsid w:val="008D57C0"/>
    <w:rsid w:val="008E5763"/>
    <w:rsid w:val="008E7ED7"/>
    <w:rsid w:val="009111FC"/>
    <w:rsid w:val="00931669"/>
    <w:rsid w:val="00932D5E"/>
    <w:rsid w:val="009345E1"/>
    <w:rsid w:val="00945E78"/>
    <w:rsid w:val="00951FFF"/>
    <w:rsid w:val="0095428C"/>
    <w:rsid w:val="00961D6D"/>
    <w:rsid w:val="00982A9B"/>
    <w:rsid w:val="00993F39"/>
    <w:rsid w:val="009A6BB4"/>
    <w:rsid w:val="009B137A"/>
    <w:rsid w:val="009B3F4C"/>
    <w:rsid w:val="009B4E68"/>
    <w:rsid w:val="009D0B8C"/>
    <w:rsid w:val="009D3A6C"/>
    <w:rsid w:val="009D510B"/>
    <w:rsid w:val="009E623B"/>
    <w:rsid w:val="00A05CCB"/>
    <w:rsid w:val="00A06ADF"/>
    <w:rsid w:val="00A14A7C"/>
    <w:rsid w:val="00A15F38"/>
    <w:rsid w:val="00A228E8"/>
    <w:rsid w:val="00A24632"/>
    <w:rsid w:val="00A25D74"/>
    <w:rsid w:val="00A35035"/>
    <w:rsid w:val="00A431B2"/>
    <w:rsid w:val="00A54CE9"/>
    <w:rsid w:val="00A75133"/>
    <w:rsid w:val="00A75F21"/>
    <w:rsid w:val="00A82F4B"/>
    <w:rsid w:val="00A84655"/>
    <w:rsid w:val="00A86546"/>
    <w:rsid w:val="00AA7898"/>
    <w:rsid w:val="00AB01E0"/>
    <w:rsid w:val="00AB1402"/>
    <w:rsid w:val="00AB1772"/>
    <w:rsid w:val="00AB78C6"/>
    <w:rsid w:val="00AC1074"/>
    <w:rsid w:val="00AC5DAA"/>
    <w:rsid w:val="00AD57FB"/>
    <w:rsid w:val="00AF205B"/>
    <w:rsid w:val="00AF24C8"/>
    <w:rsid w:val="00AF296D"/>
    <w:rsid w:val="00AF32C4"/>
    <w:rsid w:val="00B038D7"/>
    <w:rsid w:val="00B104D4"/>
    <w:rsid w:val="00B26022"/>
    <w:rsid w:val="00B41ECB"/>
    <w:rsid w:val="00B51E13"/>
    <w:rsid w:val="00B5215B"/>
    <w:rsid w:val="00B53FB1"/>
    <w:rsid w:val="00B628F2"/>
    <w:rsid w:val="00B73582"/>
    <w:rsid w:val="00B73B99"/>
    <w:rsid w:val="00B77703"/>
    <w:rsid w:val="00B844FB"/>
    <w:rsid w:val="00B87BBF"/>
    <w:rsid w:val="00B9090F"/>
    <w:rsid w:val="00BA20D6"/>
    <w:rsid w:val="00BD0722"/>
    <w:rsid w:val="00BD498A"/>
    <w:rsid w:val="00BD602C"/>
    <w:rsid w:val="00BE0BA1"/>
    <w:rsid w:val="00BE1EE1"/>
    <w:rsid w:val="00BF1D62"/>
    <w:rsid w:val="00BF61CA"/>
    <w:rsid w:val="00C05DE9"/>
    <w:rsid w:val="00C14165"/>
    <w:rsid w:val="00C14409"/>
    <w:rsid w:val="00C25662"/>
    <w:rsid w:val="00C25EA9"/>
    <w:rsid w:val="00C37788"/>
    <w:rsid w:val="00C57987"/>
    <w:rsid w:val="00C614D7"/>
    <w:rsid w:val="00C63352"/>
    <w:rsid w:val="00C63EBB"/>
    <w:rsid w:val="00C713B4"/>
    <w:rsid w:val="00C72563"/>
    <w:rsid w:val="00C74553"/>
    <w:rsid w:val="00C74859"/>
    <w:rsid w:val="00CB096F"/>
    <w:rsid w:val="00CB576C"/>
    <w:rsid w:val="00CB5830"/>
    <w:rsid w:val="00CD00F4"/>
    <w:rsid w:val="00CE7818"/>
    <w:rsid w:val="00CF29AF"/>
    <w:rsid w:val="00CF2D78"/>
    <w:rsid w:val="00CF33DA"/>
    <w:rsid w:val="00CF5729"/>
    <w:rsid w:val="00CF5C4D"/>
    <w:rsid w:val="00D04CE9"/>
    <w:rsid w:val="00D06667"/>
    <w:rsid w:val="00D13264"/>
    <w:rsid w:val="00D138C7"/>
    <w:rsid w:val="00D22B1F"/>
    <w:rsid w:val="00D24DC8"/>
    <w:rsid w:val="00D25372"/>
    <w:rsid w:val="00D30611"/>
    <w:rsid w:val="00D47773"/>
    <w:rsid w:val="00D51A96"/>
    <w:rsid w:val="00D5358E"/>
    <w:rsid w:val="00D5521F"/>
    <w:rsid w:val="00D76019"/>
    <w:rsid w:val="00D76815"/>
    <w:rsid w:val="00D834DF"/>
    <w:rsid w:val="00D83E3B"/>
    <w:rsid w:val="00D849B0"/>
    <w:rsid w:val="00D95AAA"/>
    <w:rsid w:val="00D97495"/>
    <w:rsid w:val="00DA275C"/>
    <w:rsid w:val="00DA6522"/>
    <w:rsid w:val="00DA71BD"/>
    <w:rsid w:val="00DC16B8"/>
    <w:rsid w:val="00DC1EE2"/>
    <w:rsid w:val="00DC3859"/>
    <w:rsid w:val="00DD65B9"/>
    <w:rsid w:val="00DE0C40"/>
    <w:rsid w:val="00E10374"/>
    <w:rsid w:val="00E12958"/>
    <w:rsid w:val="00E30D43"/>
    <w:rsid w:val="00E3580C"/>
    <w:rsid w:val="00E42615"/>
    <w:rsid w:val="00E4318D"/>
    <w:rsid w:val="00E603B3"/>
    <w:rsid w:val="00E64556"/>
    <w:rsid w:val="00E74C61"/>
    <w:rsid w:val="00E94226"/>
    <w:rsid w:val="00EA6226"/>
    <w:rsid w:val="00EA7F7D"/>
    <w:rsid w:val="00EB0EFF"/>
    <w:rsid w:val="00EE03C6"/>
    <w:rsid w:val="00EE1D70"/>
    <w:rsid w:val="00EE3DB3"/>
    <w:rsid w:val="00EE5EC5"/>
    <w:rsid w:val="00EF01AA"/>
    <w:rsid w:val="00EF1033"/>
    <w:rsid w:val="00EF6423"/>
    <w:rsid w:val="00F00E8B"/>
    <w:rsid w:val="00F02274"/>
    <w:rsid w:val="00F025A4"/>
    <w:rsid w:val="00F03463"/>
    <w:rsid w:val="00F142A9"/>
    <w:rsid w:val="00F17B9E"/>
    <w:rsid w:val="00F25DC1"/>
    <w:rsid w:val="00F3706A"/>
    <w:rsid w:val="00F370C0"/>
    <w:rsid w:val="00F41776"/>
    <w:rsid w:val="00F41A2B"/>
    <w:rsid w:val="00F46922"/>
    <w:rsid w:val="00F779D3"/>
    <w:rsid w:val="00F854B4"/>
    <w:rsid w:val="00F90914"/>
    <w:rsid w:val="00F927D5"/>
    <w:rsid w:val="00F96CE6"/>
    <w:rsid w:val="00F96D8C"/>
    <w:rsid w:val="00F9726C"/>
    <w:rsid w:val="00FA6D41"/>
    <w:rsid w:val="00FC02FF"/>
    <w:rsid w:val="00FC16AF"/>
    <w:rsid w:val="00FC172E"/>
    <w:rsid w:val="00FC6B19"/>
    <w:rsid w:val="00FD1DA7"/>
    <w:rsid w:val="00FF443E"/>
    <w:rsid w:val="03F7FEF3"/>
    <w:rsid w:val="0B78F53F"/>
    <w:rsid w:val="186B650F"/>
    <w:rsid w:val="2411E146"/>
    <w:rsid w:val="24EC8AA1"/>
    <w:rsid w:val="27A34DD5"/>
    <w:rsid w:val="34BCBD74"/>
    <w:rsid w:val="3517AEB5"/>
    <w:rsid w:val="3CBD1570"/>
    <w:rsid w:val="3EDE92DB"/>
    <w:rsid w:val="3FB667A7"/>
    <w:rsid w:val="423B2B3F"/>
    <w:rsid w:val="45C5EE56"/>
    <w:rsid w:val="4EAE7774"/>
    <w:rsid w:val="50A9B20F"/>
    <w:rsid w:val="51AD6CD5"/>
    <w:rsid w:val="62C8C497"/>
    <w:rsid w:val="646ABC83"/>
    <w:rsid w:val="6D136D73"/>
    <w:rsid w:val="6D28165D"/>
    <w:rsid w:val="72BF1192"/>
    <w:rsid w:val="7E6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4990"/>
  <w15:docId w15:val="{A8A5D080-461C-4E1F-B820-E17E8988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LdH Hoofdstuk"/>
    <w:basedOn w:val="Standaard"/>
    <w:next w:val="Standaard"/>
    <w:link w:val="Kop1Char"/>
    <w:uiPriority w:val="3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Kop2">
    <w:name w:val="heading 2"/>
    <w:aliases w:val="LdH Subtitel"/>
    <w:basedOn w:val="Standaard"/>
    <w:next w:val="Standaard"/>
    <w:link w:val="Kop2Char"/>
    <w:uiPriority w:val="9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aliases w:val="LdH SubSubtitel"/>
    <w:basedOn w:val="Standaard"/>
    <w:next w:val="Standaard"/>
    <w:link w:val="Kop3Char"/>
    <w:uiPriority w:val="10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ntekst">
    <w:name w:val="Balloon Text"/>
    <w:basedOn w:val="Standaard"/>
    <w:link w:val="Ballonteks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LdH Titel"/>
    <w:basedOn w:val="Standaard"/>
    <w:next w:val="Standaard"/>
    <w:link w:val="Titel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elChar">
    <w:name w:val="Titel Char"/>
    <w:aliases w:val="LdH Titel Char"/>
    <w:basedOn w:val="Standaardalinea-lettertype"/>
    <w:link w:val="Titel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Standaard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Standaardalinea-lettertype"/>
    <w:unhideWhenUsed/>
    <w:rsid w:val="00676F4C"/>
    <w:rPr>
      <w:color w:val="000000" w:themeColor="tex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Standaard"/>
    <w:uiPriority w:val="1"/>
    <w:qFormat/>
    <w:rsid w:val="00677C68"/>
    <w:pPr>
      <w:numPr>
        <w:numId w:val="1"/>
      </w:numPr>
    </w:pPr>
  </w:style>
  <w:style w:type="character" w:customStyle="1" w:styleId="Kop1Char">
    <w:name w:val="Kop 1 Char"/>
    <w:aliases w:val="LdH Hoofdstuk Char"/>
    <w:basedOn w:val="Standaardalinea-lettertype"/>
    <w:link w:val="Kop1"/>
    <w:uiPriority w:val="3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Kop2Char">
    <w:name w:val="Kop 2 Char"/>
    <w:aliases w:val="LdH Subtitel Char"/>
    <w:basedOn w:val="Standaardalinea-lettertype"/>
    <w:link w:val="Kop2"/>
    <w:uiPriority w:val="9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Kop3Char">
    <w:name w:val="Kop 3 Char"/>
    <w:aliases w:val="LdH SubSubtitel Char"/>
    <w:basedOn w:val="Standaardalinea-lettertype"/>
    <w:link w:val="Kop3"/>
    <w:uiPriority w:val="10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Standaard"/>
    <w:next w:val="Standaard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GevolgdeHyperlink">
    <w:name w:val="FollowedHyperlink"/>
    <w:basedOn w:val="Standaardalinea-lettertype"/>
    <w:unhideWhenUsed/>
    <w:rsid w:val="00D06667"/>
    <w:rPr>
      <w:color w:val="00000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jstalinea">
    <w:name w:val="List Paragraph"/>
    <w:basedOn w:val="Standaard"/>
    <w:uiPriority w:val="34"/>
    <w:qFormat/>
    <w:rsid w:val="005F4C2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Eigentijdsetabel">
    <w:name w:val="Table Contemporary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3">
    <w:name w:val="Table List 3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Standaard"/>
    <w:rsid w:val="00961D6D"/>
    <w:rPr>
      <w:rFonts w:eastAsia="Calibri"/>
    </w:rPr>
  </w:style>
  <w:style w:type="paragraph" w:styleId="Geenafstand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rsid w:val="00961D6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61D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61D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Standaardalinea-lettertype"/>
    <w:rsid w:val="00F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ggzwijkverpleging.mn@legerdesheils.n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legerdesheils.nl/zorgaanbo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tel:020%20435323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EF1688098B24E8849DC4CCC3DB0BE" ma:contentTypeVersion="12" ma:contentTypeDescription="Een nieuw document maken." ma:contentTypeScope="" ma:versionID="56a3a425e9b14be82eb2b99eb49c268d">
  <xsd:schema xmlns:xsd="http://www.w3.org/2001/XMLSchema" xmlns:xs="http://www.w3.org/2001/XMLSchema" xmlns:p="http://schemas.microsoft.com/office/2006/metadata/properties" xmlns:ns2="d9243a83-677e-4a5b-8614-04f2c8ac3e1e" xmlns:ns3="954b1398-a8ee-4145-add8-5bf98dc85a2a" targetNamespace="http://schemas.microsoft.com/office/2006/metadata/properties" ma:root="true" ma:fieldsID="3c1d94da6654bfbbab183ed0588258d9" ns2:_="" ns3:_="">
    <xsd:import namespace="d9243a83-677e-4a5b-8614-04f2c8ac3e1e"/>
    <xsd:import namespace="954b1398-a8ee-4145-add8-5bf98dc85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3a83-677e-4a5b-8614-04f2c8ac3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2e0c08a-b754-4773-a802-fa10ae15c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1398-a8ee-4145-add8-5bf98dc85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9c540e-70b3-4992-b22b-bd6f9df63701}" ma:internalName="TaxCatchAll" ma:showField="CatchAllData" ma:web="954b1398-a8ee-4145-add8-5bf98dc8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43a83-677e-4a5b-8614-04f2c8ac3e1e">
      <Terms xmlns="http://schemas.microsoft.com/office/infopath/2007/PartnerControls"/>
    </lcf76f155ced4ddcb4097134ff3c332f>
    <TaxCatchAll xmlns="954b1398-a8ee-4145-add8-5bf98dc85a2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D78948-45A4-47D7-984F-1AC28E416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88D8-25C0-4502-B433-7F9C7439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43a83-677e-4a5b-8614-04f2c8ac3e1e"/>
    <ds:schemaRef ds:uri="954b1398-a8ee-4145-add8-5bf98dc85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E7C83-9C17-473D-B8C7-498DBDF8109D}">
  <ds:schemaRefs>
    <ds:schemaRef ds:uri="http://schemas.microsoft.com/office/2006/metadata/properties"/>
    <ds:schemaRef ds:uri="http://schemas.microsoft.com/office/infopath/2007/PartnerControls"/>
    <ds:schemaRef ds:uri="d9243a83-677e-4a5b-8614-04f2c8ac3e1e"/>
    <ds:schemaRef ds:uri="954b1398-a8ee-4145-add8-5bf98dc85a2a"/>
  </ds:schemaRefs>
</ds:datastoreItem>
</file>

<file path=customXml/itemProps5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670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Links>
    <vt:vector size="12" baseType="variant">
      <vt:variant>
        <vt:i4>8126564</vt:i4>
      </vt:variant>
      <vt:variant>
        <vt:i4>168</vt:i4>
      </vt:variant>
      <vt:variant>
        <vt:i4>0</vt:i4>
      </vt:variant>
      <vt:variant>
        <vt:i4>5</vt:i4>
      </vt:variant>
      <vt:variant>
        <vt:lpwstr>https://www.legerdesheils.nl/zorgaanbod</vt:lpwstr>
      </vt:variant>
      <vt:variant>
        <vt:lpwstr/>
      </vt:variant>
      <vt:variant>
        <vt:i4>5636150</vt:i4>
      </vt:variant>
      <vt:variant>
        <vt:i4>165</vt:i4>
      </vt:variant>
      <vt:variant>
        <vt:i4>0</vt:i4>
      </vt:variant>
      <vt:variant>
        <vt:i4>5</vt:i4>
      </vt:variant>
      <vt:variant>
        <vt:lpwstr>mailto:oggzwijkverpleging.mn@legerdesheils.nl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keywords/>
  <cp:lastModifiedBy>Anne Veldhuis</cp:lastModifiedBy>
  <cp:revision>9</cp:revision>
  <dcterms:created xsi:type="dcterms:W3CDTF">2025-03-14T13:48:00Z</dcterms:created>
  <dcterms:modified xsi:type="dcterms:W3CDTF">2025-04-09T13:00:00Z</dcterms:modified>
  <cp:category>Leger des Heils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0x010100C66EF1688098B24E8849DC4CCC3DB0BE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