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C8E" w:rsidRPr="000975A2" w:rsidRDefault="000975A2" w:rsidP="005C77B1">
      <w:pPr>
        <w:spacing w:line="240" w:lineRule="auto"/>
        <w:contextualSpacing/>
        <w:rPr>
          <w:b/>
          <w:bCs/>
          <w:sz w:val="48"/>
          <w:szCs w:val="48"/>
          <w:lang w:val="en-GB"/>
        </w:rPr>
      </w:pPr>
      <w:r w:rsidRPr="000975A2">
        <w:rPr>
          <w:b/>
          <w:bCs/>
          <w:sz w:val="48"/>
          <w:szCs w:val="48"/>
          <w:lang w:val="en-GB"/>
        </w:rPr>
        <w:t xml:space="preserve">Privacy Statement </w:t>
      </w:r>
      <w:r w:rsidRPr="000975A2">
        <w:rPr>
          <w:rFonts w:ascii="Calibri" w:hAnsi="Calibri"/>
          <w:b/>
          <w:bCs/>
          <w:sz w:val="48"/>
          <w:szCs w:val="48"/>
          <w:lang w:val="en-GB"/>
        </w:rPr>
        <w:t>—</w:t>
      </w:r>
      <w:r w:rsidRPr="000975A2">
        <w:rPr>
          <w:b/>
          <w:bCs/>
          <w:sz w:val="48"/>
          <w:szCs w:val="48"/>
          <w:lang w:val="en-GB"/>
        </w:rPr>
        <w:t xml:space="preserve"> General</w:t>
      </w:r>
    </w:p>
    <w:p w:rsidR="00F66E76" w:rsidRDefault="00F66E76" w:rsidP="005C77B1">
      <w:pPr>
        <w:spacing w:line="240" w:lineRule="auto"/>
        <w:contextualSpacing/>
        <w:rPr>
          <w:b/>
          <w:bCs/>
          <w:lang w:val="en-GB"/>
        </w:rPr>
      </w:pPr>
    </w:p>
    <w:p w:rsidR="005C77B1" w:rsidRDefault="005C77B1" w:rsidP="005C77B1">
      <w:pPr>
        <w:spacing w:line="240" w:lineRule="auto"/>
        <w:contextualSpacing/>
        <w:rPr>
          <w:b/>
          <w:bCs/>
          <w:lang w:val="en-GB"/>
        </w:rPr>
      </w:pPr>
    </w:p>
    <w:p w:rsidR="000975A2" w:rsidRDefault="000975A2" w:rsidP="005C77B1">
      <w:pPr>
        <w:spacing w:line="240" w:lineRule="auto"/>
        <w:contextualSpacing/>
        <w:rPr>
          <w:b/>
          <w:bCs/>
          <w:lang w:val="en-GB"/>
        </w:rPr>
      </w:pPr>
      <w:r>
        <w:rPr>
          <w:b/>
          <w:bCs/>
          <w:lang w:val="en-GB"/>
        </w:rPr>
        <w:t>The Salvation Army endeavours to process and to manage personal data in such a way that your privacy is guaranteed. In this privacy statement, we would like t</w:t>
      </w:r>
      <w:r w:rsidR="00F118CC">
        <w:rPr>
          <w:b/>
          <w:bCs/>
          <w:lang w:val="en-GB"/>
        </w:rPr>
        <w:t>o explain to you in general how we do this</w:t>
      </w:r>
      <w:r>
        <w:rPr>
          <w:b/>
          <w:bCs/>
          <w:lang w:val="en-GB"/>
        </w:rPr>
        <w:t>.</w:t>
      </w:r>
    </w:p>
    <w:p w:rsidR="005C77B1" w:rsidRDefault="005C77B1" w:rsidP="005C77B1">
      <w:pPr>
        <w:spacing w:line="240" w:lineRule="auto"/>
        <w:contextualSpacing/>
        <w:rPr>
          <w:i/>
          <w:iCs/>
          <w:lang w:val="en-GB"/>
        </w:rPr>
      </w:pPr>
    </w:p>
    <w:p w:rsidR="57D1D843" w:rsidRPr="000975A2" w:rsidRDefault="57D1D843" w:rsidP="005C77B1">
      <w:pPr>
        <w:spacing w:line="240" w:lineRule="auto"/>
        <w:contextualSpacing/>
        <w:rPr>
          <w:lang w:val="en-GB"/>
        </w:rPr>
      </w:pPr>
      <w:r w:rsidRPr="000975A2">
        <w:rPr>
          <w:i/>
          <w:iCs/>
          <w:lang w:val="en-GB"/>
        </w:rPr>
        <w:t>November 2023</w:t>
      </w:r>
    </w:p>
    <w:p w:rsidR="003C77D0" w:rsidRDefault="003C77D0" w:rsidP="005C77B1">
      <w:pPr>
        <w:spacing w:line="240" w:lineRule="auto"/>
        <w:contextualSpacing/>
        <w:rPr>
          <w:b/>
          <w:bCs/>
          <w:lang w:val="en-GB"/>
        </w:rPr>
      </w:pPr>
    </w:p>
    <w:p w:rsidR="005C77B1" w:rsidRDefault="005C77B1" w:rsidP="005C77B1">
      <w:pPr>
        <w:spacing w:line="240" w:lineRule="auto"/>
        <w:contextualSpacing/>
        <w:rPr>
          <w:b/>
          <w:bCs/>
          <w:lang w:val="en-GB"/>
        </w:rPr>
      </w:pPr>
    </w:p>
    <w:p w:rsidR="00F66E76" w:rsidRDefault="00F66E76" w:rsidP="005C77B1">
      <w:pPr>
        <w:spacing w:line="240" w:lineRule="auto"/>
        <w:contextualSpacing/>
        <w:rPr>
          <w:b/>
          <w:bCs/>
          <w:lang w:val="en-GB"/>
        </w:rPr>
      </w:pPr>
    </w:p>
    <w:p w:rsidR="00A47C8E" w:rsidRPr="000975A2" w:rsidRDefault="004717BC" w:rsidP="005C77B1">
      <w:pPr>
        <w:spacing w:line="240" w:lineRule="auto"/>
        <w:contextualSpacing/>
        <w:rPr>
          <w:b/>
          <w:bCs/>
          <w:lang w:val="en-GB"/>
        </w:rPr>
      </w:pPr>
      <w:r>
        <w:rPr>
          <w:b/>
          <w:bCs/>
          <w:lang w:val="en-GB"/>
        </w:rPr>
        <w:t>Application</w:t>
      </w:r>
    </w:p>
    <w:p w:rsidR="005C77B1" w:rsidRDefault="005C77B1" w:rsidP="005C77B1">
      <w:pPr>
        <w:spacing w:line="240" w:lineRule="auto"/>
        <w:contextualSpacing/>
        <w:rPr>
          <w:lang w:val="en-GB"/>
        </w:rPr>
      </w:pPr>
    </w:p>
    <w:p w:rsidR="00503A44" w:rsidRDefault="00A47C8E" w:rsidP="005C77B1">
      <w:pPr>
        <w:spacing w:line="240" w:lineRule="auto"/>
        <w:contextualSpacing/>
        <w:rPr>
          <w:lang w:val="en-GB"/>
        </w:rPr>
      </w:pPr>
      <w:r w:rsidRPr="000975A2">
        <w:rPr>
          <w:lang w:val="en-GB"/>
        </w:rPr>
        <w:t>O</w:t>
      </w:r>
      <w:r w:rsidR="004717BC">
        <w:rPr>
          <w:lang w:val="en-GB"/>
        </w:rPr>
        <w:t>n this page, you will find a brief summary of the privacy statement which covers the whole of The Salvation Army in the Netherland</w:t>
      </w:r>
      <w:r w:rsidR="00503A44">
        <w:rPr>
          <w:lang w:val="en-GB"/>
        </w:rPr>
        <w:t>s</w:t>
      </w:r>
      <w:r w:rsidRPr="000975A2">
        <w:rPr>
          <w:lang w:val="en-GB"/>
        </w:rPr>
        <w:t>.</w:t>
      </w:r>
      <w:r w:rsidR="00505413" w:rsidRPr="000975A2">
        <w:rPr>
          <w:rStyle w:val="FootnoteReference"/>
          <w:lang w:val="en-GB"/>
        </w:rPr>
        <w:footnoteReference w:id="1"/>
      </w:r>
      <w:r w:rsidR="00503A44">
        <w:rPr>
          <w:lang w:val="en-GB"/>
        </w:rPr>
        <w:t xml:space="preserve"> See below in which way you have dealings with The Salvation Army and click on the link to read specific information about how The Salvation Army deals with your personal data.</w:t>
      </w:r>
    </w:p>
    <w:p w:rsidR="005C77B1" w:rsidRDefault="005C77B1" w:rsidP="005C77B1">
      <w:pPr>
        <w:spacing w:line="240" w:lineRule="auto"/>
        <w:contextualSpacing/>
        <w:rPr>
          <w:b/>
          <w:bCs/>
          <w:lang w:val="en-GB"/>
        </w:rPr>
      </w:pPr>
    </w:p>
    <w:p w:rsidR="003C77D0" w:rsidRDefault="00503A44" w:rsidP="003C77D0">
      <w:pPr>
        <w:spacing w:after="0" w:line="240" w:lineRule="auto"/>
        <w:contextualSpacing/>
        <w:rPr>
          <w:b/>
          <w:bCs/>
          <w:lang w:val="en-GB"/>
        </w:rPr>
      </w:pPr>
      <w:r>
        <w:rPr>
          <w:b/>
          <w:bCs/>
          <w:lang w:val="en-GB"/>
        </w:rPr>
        <w:t>See also</w:t>
      </w:r>
      <w:r w:rsidR="0042382E">
        <w:rPr>
          <w:b/>
          <w:bCs/>
          <w:lang w:val="en-GB"/>
        </w:rPr>
        <w:t>:</w:t>
      </w:r>
    </w:p>
    <w:p w:rsidR="00A47C8E" w:rsidRPr="000975A2" w:rsidRDefault="00A47C8E" w:rsidP="003C77D0">
      <w:pPr>
        <w:spacing w:after="0" w:line="240" w:lineRule="auto"/>
        <w:contextualSpacing/>
        <w:rPr>
          <w:b/>
          <w:bCs/>
          <w:lang w:val="en-GB"/>
        </w:rPr>
      </w:pPr>
    </w:p>
    <w:p w:rsidR="00A47C8E" w:rsidRPr="000975A2" w:rsidRDefault="00503A44" w:rsidP="005C77B1">
      <w:pPr>
        <w:pStyle w:val="ListParagraph"/>
        <w:numPr>
          <w:ilvl w:val="0"/>
          <w:numId w:val="4"/>
        </w:numPr>
        <w:spacing w:line="240" w:lineRule="auto"/>
        <w:rPr>
          <w:lang w:val="en-GB"/>
        </w:rPr>
      </w:pPr>
      <w:r>
        <w:rPr>
          <w:lang w:val="en-GB"/>
        </w:rPr>
        <w:t>Human Resources (HR) privacy statement (applicants</w:t>
      </w:r>
      <w:r w:rsidR="00E24723" w:rsidRPr="000975A2">
        <w:rPr>
          <w:lang w:val="en-GB"/>
        </w:rPr>
        <w:t>,</w:t>
      </w:r>
      <w:r>
        <w:rPr>
          <w:lang w:val="en-GB"/>
        </w:rPr>
        <w:t xml:space="preserve"> staff, missionary workers, those on work experience, officers, volunteers and suppliers</w:t>
      </w:r>
      <w:r w:rsidR="00E24723" w:rsidRPr="000975A2">
        <w:rPr>
          <w:lang w:val="en-GB"/>
        </w:rPr>
        <w:t>)</w:t>
      </w:r>
      <w:bookmarkStart w:id="0" w:name="_Hlk141352157"/>
      <w:r w:rsidR="003433E5" w:rsidRPr="000975A2">
        <w:rPr>
          <w:lang w:val="en-GB"/>
        </w:rPr>
        <w:t xml:space="preserve"> </w:t>
      </w:r>
      <w:r w:rsidR="006F747D" w:rsidRPr="000975A2">
        <w:rPr>
          <w:color w:val="000000" w:themeColor="text1"/>
          <w:highlight w:val="yellow"/>
          <w:lang w:val="en-GB"/>
        </w:rPr>
        <w:t>[LINK]</w:t>
      </w:r>
      <w:bookmarkEnd w:id="0"/>
    </w:p>
    <w:p w:rsidR="00A47C8E" w:rsidRPr="000975A2" w:rsidRDefault="00503A44" w:rsidP="005C77B1">
      <w:pPr>
        <w:pStyle w:val="ListParagraph"/>
        <w:numPr>
          <w:ilvl w:val="0"/>
          <w:numId w:val="4"/>
        </w:numPr>
        <w:spacing w:line="240" w:lineRule="auto"/>
        <w:rPr>
          <w:lang w:val="en-GB"/>
        </w:rPr>
      </w:pPr>
      <w:r>
        <w:rPr>
          <w:lang w:val="en-GB"/>
        </w:rPr>
        <w:t>Welfare and Health Care privacy statement</w:t>
      </w:r>
      <w:r w:rsidR="00E24723" w:rsidRPr="000975A2">
        <w:rPr>
          <w:lang w:val="en-GB"/>
        </w:rPr>
        <w:t xml:space="preserve"> </w:t>
      </w:r>
      <w:r>
        <w:rPr>
          <w:lang w:val="en-GB"/>
        </w:rPr>
        <w:t>(participants</w:t>
      </w:r>
      <w:r w:rsidR="00994EED" w:rsidRPr="000975A2">
        <w:rPr>
          <w:lang w:val="en-GB"/>
        </w:rPr>
        <w:t>,</w:t>
      </w:r>
      <w:r>
        <w:rPr>
          <w:lang w:val="en-GB"/>
        </w:rPr>
        <w:t xml:space="preserve"> clients</w:t>
      </w:r>
      <w:r w:rsidR="004717BC">
        <w:rPr>
          <w:lang w:val="en-GB"/>
        </w:rPr>
        <w:t xml:space="preserve"> and </w:t>
      </w:r>
      <w:r w:rsidR="00586410">
        <w:rPr>
          <w:lang w:val="en-GB"/>
        </w:rPr>
        <w:t>contacts</w:t>
      </w:r>
      <w:r w:rsidR="0094544D" w:rsidRPr="000975A2">
        <w:rPr>
          <w:lang w:val="en-GB"/>
        </w:rPr>
        <w:t>)</w:t>
      </w:r>
      <w:r w:rsidR="003433E5" w:rsidRPr="000975A2">
        <w:rPr>
          <w:lang w:val="en-GB"/>
        </w:rPr>
        <w:t xml:space="preserve"> </w:t>
      </w:r>
      <w:r w:rsidR="006F747D" w:rsidRPr="000975A2">
        <w:rPr>
          <w:color w:val="000000" w:themeColor="text1"/>
          <w:highlight w:val="yellow"/>
          <w:lang w:val="en-GB"/>
        </w:rPr>
        <w:t>[LINK]</w:t>
      </w:r>
    </w:p>
    <w:p w:rsidR="00F55831" w:rsidRPr="000975A2" w:rsidRDefault="00586410" w:rsidP="005C77B1">
      <w:pPr>
        <w:pStyle w:val="ListParagraph"/>
        <w:numPr>
          <w:ilvl w:val="0"/>
          <w:numId w:val="4"/>
        </w:numPr>
        <w:spacing w:line="240" w:lineRule="auto"/>
        <w:rPr>
          <w:lang w:val="en-GB"/>
        </w:rPr>
      </w:pPr>
      <w:r>
        <w:rPr>
          <w:lang w:val="en-GB"/>
        </w:rPr>
        <w:t>Youth Protection &amp; Rehabilitation p</w:t>
      </w:r>
      <w:r w:rsidR="00503A44">
        <w:rPr>
          <w:lang w:val="en-GB"/>
        </w:rPr>
        <w:t>rivacy statement</w:t>
      </w:r>
      <w:r>
        <w:rPr>
          <w:lang w:val="en-GB"/>
        </w:rPr>
        <w:t xml:space="preserve"> </w:t>
      </w:r>
      <w:r w:rsidR="00F55831" w:rsidRPr="000975A2">
        <w:rPr>
          <w:lang w:val="en-GB"/>
        </w:rPr>
        <w:t>(</w:t>
      </w:r>
      <w:r>
        <w:rPr>
          <w:lang w:val="en-GB"/>
        </w:rPr>
        <w:t>clients</w:t>
      </w:r>
      <w:r w:rsidR="004717BC">
        <w:rPr>
          <w:lang w:val="en-GB"/>
        </w:rPr>
        <w:t xml:space="preserve"> and </w:t>
      </w:r>
      <w:r>
        <w:rPr>
          <w:lang w:val="en-GB"/>
        </w:rPr>
        <w:t>contacts</w:t>
      </w:r>
      <w:r w:rsidR="00F55831" w:rsidRPr="000975A2">
        <w:rPr>
          <w:lang w:val="en-GB"/>
        </w:rPr>
        <w:t>)</w:t>
      </w:r>
      <w:r w:rsidR="003433E5" w:rsidRPr="000975A2">
        <w:rPr>
          <w:lang w:val="en-GB"/>
        </w:rPr>
        <w:t xml:space="preserve"> </w:t>
      </w:r>
      <w:r w:rsidR="006F747D" w:rsidRPr="000975A2">
        <w:rPr>
          <w:color w:val="000000" w:themeColor="text1"/>
          <w:highlight w:val="yellow"/>
          <w:lang w:val="en-GB"/>
        </w:rPr>
        <w:t>[LINK]</w:t>
      </w:r>
    </w:p>
    <w:p w:rsidR="00A47C8E" w:rsidRPr="000975A2" w:rsidRDefault="00586410" w:rsidP="005C77B1">
      <w:pPr>
        <w:pStyle w:val="ListParagraph"/>
        <w:numPr>
          <w:ilvl w:val="0"/>
          <w:numId w:val="4"/>
        </w:numPr>
        <w:spacing w:line="240" w:lineRule="auto"/>
        <w:rPr>
          <w:lang w:val="en-GB"/>
        </w:rPr>
      </w:pPr>
      <w:r>
        <w:rPr>
          <w:lang w:val="en-GB"/>
        </w:rPr>
        <w:t>Believing in the Neighbourhood p</w:t>
      </w:r>
      <w:r w:rsidR="00503A44">
        <w:rPr>
          <w:lang w:val="en-GB"/>
        </w:rPr>
        <w:t>rivacy statement</w:t>
      </w:r>
      <w:r w:rsidR="0094544D" w:rsidRPr="000975A2">
        <w:rPr>
          <w:lang w:val="en-GB"/>
        </w:rPr>
        <w:t xml:space="preserve"> (</w:t>
      </w:r>
      <w:r>
        <w:rPr>
          <w:lang w:val="en-GB"/>
        </w:rPr>
        <w:t>visitors, members, partners</w:t>
      </w:r>
      <w:r w:rsidR="00200F54" w:rsidRPr="000975A2">
        <w:rPr>
          <w:lang w:val="en-GB"/>
        </w:rPr>
        <w:t xml:space="preserve">, </w:t>
      </w:r>
      <w:r>
        <w:rPr>
          <w:lang w:val="en-GB"/>
        </w:rPr>
        <w:t xml:space="preserve">participants in meetings </w:t>
      </w:r>
      <w:r w:rsidR="004717BC">
        <w:rPr>
          <w:lang w:val="en-GB"/>
        </w:rPr>
        <w:t xml:space="preserve">and </w:t>
      </w:r>
      <w:r>
        <w:rPr>
          <w:lang w:val="en-GB"/>
        </w:rPr>
        <w:t>social holidays</w:t>
      </w:r>
      <w:r w:rsidR="003C77D0">
        <w:rPr>
          <w:lang w:val="en-GB"/>
        </w:rPr>
        <w:t>,</w:t>
      </w:r>
      <w:r w:rsidR="004717BC">
        <w:rPr>
          <w:lang w:val="en-GB"/>
        </w:rPr>
        <w:t xml:space="preserve"> and </w:t>
      </w:r>
      <w:r>
        <w:rPr>
          <w:lang w:val="en-GB"/>
        </w:rPr>
        <w:t>recipients of informal care</w:t>
      </w:r>
      <w:r w:rsidR="0002152F" w:rsidRPr="000975A2">
        <w:rPr>
          <w:lang w:val="en-GB"/>
        </w:rPr>
        <w:t>)</w:t>
      </w:r>
      <w:r w:rsidR="003433E5" w:rsidRPr="000975A2">
        <w:rPr>
          <w:lang w:val="en-GB"/>
        </w:rPr>
        <w:t xml:space="preserve"> </w:t>
      </w:r>
      <w:r w:rsidR="006F747D" w:rsidRPr="000975A2">
        <w:rPr>
          <w:color w:val="000000" w:themeColor="text1"/>
          <w:highlight w:val="yellow"/>
          <w:lang w:val="en-GB"/>
        </w:rPr>
        <w:t>[LINK]</w:t>
      </w:r>
      <w:r w:rsidR="0002152F" w:rsidRPr="000975A2">
        <w:rPr>
          <w:lang w:val="en-GB"/>
        </w:rPr>
        <w:t xml:space="preserve"> </w:t>
      </w:r>
    </w:p>
    <w:p w:rsidR="00A47C8E" w:rsidRPr="000975A2" w:rsidRDefault="00E27679" w:rsidP="005C77B1">
      <w:pPr>
        <w:pStyle w:val="ListParagraph"/>
        <w:numPr>
          <w:ilvl w:val="0"/>
          <w:numId w:val="4"/>
        </w:numPr>
        <w:spacing w:line="240" w:lineRule="auto"/>
        <w:rPr>
          <w:lang w:val="en-GB"/>
        </w:rPr>
      </w:pPr>
      <w:r>
        <w:rPr>
          <w:lang w:val="en-GB"/>
        </w:rPr>
        <w:t>Fund-raising &amp; Communications p</w:t>
      </w:r>
      <w:r w:rsidR="00503A44">
        <w:rPr>
          <w:lang w:val="en-GB"/>
        </w:rPr>
        <w:t>rivacy statement</w:t>
      </w:r>
      <w:r w:rsidR="00200F54" w:rsidRPr="000975A2">
        <w:rPr>
          <w:lang w:val="en-GB"/>
        </w:rPr>
        <w:t xml:space="preserve"> </w:t>
      </w:r>
      <w:r w:rsidR="006822AA" w:rsidRPr="000975A2">
        <w:rPr>
          <w:lang w:val="en-GB"/>
        </w:rPr>
        <w:t>(</w:t>
      </w:r>
      <w:r w:rsidR="00A47C8E" w:rsidRPr="000975A2">
        <w:rPr>
          <w:lang w:val="en-GB"/>
        </w:rPr>
        <w:t>don</w:t>
      </w:r>
      <w:r>
        <w:rPr>
          <w:lang w:val="en-GB"/>
        </w:rPr>
        <w:t>ors, collectors, website visitors and contacts</w:t>
      </w:r>
      <w:r w:rsidR="0008603E" w:rsidRPr="000975A2">
        <w:rPr>
          <w:lang w:val="en-GB"/>
        </w:rPr>
        <w:t>)</w:t>
      </w:r>
      <w:r w:rsidR="003433E5" w:rsidRPr="000975A2">
        <w:rPr>
          <w:lang w:val="en-GB"/>
        </w:rPr>
        <w:t xml:space="preserve"> </w:t>
      </w:r>
      <w:r w:rsidR="006F747D" w:rsidRPr="000975A2">
        <w:rPr>
          <w:color w:val="000000" w:themeColor="text1"/>
          <w:highlight w:val="yellow"/>
          <w:lang w:val="en-GB"/>
        </w:rPr>
        <w:t>[LINK]</w:t>
      </w:r>
    </w:p>
    <w:p w:rsidR="00B26B19" w:rsidRPr="000975A2" w:rsidRDefault="00A47C8E" w:rsidP="005C77B1">
      <w:pPr>
        <w:pStyle w:val="ListParagraph"/>
        <w:numPr>
          <w:ilvl w:val="0"/>
          <w:numId w:val="4"/>
        </w:numPr>
        <w:spacing w:line="240" w:lineRule="auto"/>
        <w:rPr>
          <w:lang w:val="en-GB"/>
        </w:rPr>
      </w:pPr>
      <w:r w:rsidRPr="000975A2">
        <w:rPr>
          <w:lang w:val="en-GB"/>
        </w:rPr>
        <w:t>C</w:t>
      </w:r>
      <w:r w:rsidR="006F747D" w:rsidRPr="000975A2">
        <w:rPr>
          <w:lang w:val="en-GB"/>
        </w:rPr>
        <w:t>ookie</w:t>
      </w:r>
      <w:r w:rsidR="00E27679">
        <w:rPr>
          <w:lang w:val="en-GB"/>
        </w:rPr>
        <w:t xml:space="preserve"> statement</w:t>
      </w:r>
      <w:r w:rsidR="003433E5" w:rsidRPr="000975A2">
        <w:rPr>
          <w:lang w:val="en-GB"/>
        </w:rPr>
        <w:t xml:space="preserve"> </w:t>
      </w:r>
      <w:r w:rsidR="006F747D" w:rsidRPr="000975A2">
        <w:rPr>
          <w:color w:val="000000" w:themeColor="text1"/>
          <w:highlight w:val="yellow"/>
          <w:lang w:val="en-GB"/>
        </w:rPr>
        <w:t>[LINK]</w:t>
      </w:r>
    </w:p>
    <w:p w:rsidR="005C77B1" w:rsidRDefault="005C77B1" w:rsidP="005C77B1">
      <w:pPr>
        <w:spacing w:line="240" w:lineRule="auto"/>
        <w:contextualSpacing/>
        <w:rPr>
          <w:b/>
          <w:bCs/>
          <w:lang w:val="en-GB"/>
        </w:rPr>
      </w:pPr>
    </w:p>
    <w:p w:rsidR="00A47C8E" w:rsidRPr="000975A2" w:rsidRDefault="00E27679" w:rsidP="005C77B1">
      <w:pPr>
        <w:spacing w:line="240" w:lineRule="auto"/>
        <w:contextualSpacing/>
        <w:rPr>
          <w:b/>
          <w:bCs/>
          <w:lang w:val="en-GB"/>
        </w:rPr>
      </w:pPr>
      <w:r>
        <w:rPr>
          <w:b/>
          <w:bCs/>
          <w:lang w:val="en-GB"/>
        </w:rPr>
        <w:t xml:space="preserve">Responsibility for personal data </w:t>
      </w:r>
    </w:p>
    <w:p w:rsidR="005C77B1" w:rsidRDefault="005C77B1" w:rsidP="005C77B1">
      <w:pPr>
        <w:spacing w:line="240" w:lineRule="auto"/>
        <w:contextualSpacing/>
        <w:rPr>
          <w:lang w:val="en-GB"/>
        </w:rPr>
      </w:pPr>
    </w:p>
    <w:p w:rsidR="00E27679" w:rsidRDefault="00B26B19" w:rsidP="005C77B1">
      <w:pPr>
        <w:spacing w:line="240" w:lineRule="auto"/>
        <w:contextualSpacing/>
        <w:rPr>
          <w:lang w:val="en-GB"/>
        </w:rPr>
      </w:pPr>
      <w:r w:rsidRPr="000975A2">
        <w:rPr>
          <w:lang w:val="en-GB"/>
        </w:rPr>
        <w:t>W</w:t>
      </w:r>
      <w:r w:rsidR="00E27679">
        <w:rPr>
          <w:lang w:val="en-GB"/>
        </w:rPr>
        <w:t>e may obtain your personal data in different ways. For example, you may supply us with your personal data by contacting us, making use of our provision of care and services, by coming to work with us</w:t>
      </w:r>
      <w:r w:rsidR="003C77D0">
        <w:rPr>
          <w:lang w:val="en-GB"/>
        </w:rPr>
        <w:t>,</w:t>
      </w:r>
      <w:r w:rsidR="00E27679">
        <w:rPr>
          <w:lang w:val="en-GB"/>
        </w:rPr>
        <w:t xml:space="preserve"> or by making a (financial) contribution to our organisation. In addition, we may receive your personal data from another organisation, for example, when this is necessary for the provision of our </w:t>
      </w:r>
      <w:r w:rsidR="0042382E">
        <w:rPr>
          <w:lang w:val="en-GB"/>
        </w:rPr>
        <w:t>care and</w:t>
      </w:r>
      <w:r w:rsidR="00E27679">
        <w:rPr>
          <w:lang w:val="en-GB"/>
        </w:rPr>
        <w:t xml:space="preserve"> service</w:t>
      </w:r>
      <w:r w:rsidR="0042382E">
        <w:rPr>
          <w:lang w:val="en-GB"/>
        </w:rPr>
        <w:t>s</w:t>
      </w:r>
      <w:r w:rsidR="00E27679">
        <w:rPr>
          <w:lang w:val="en-GB"/>
        </w:rPr>
        <w:t>, to deal with your job application, or to carry out your requests.</w:t>
      </w:r>
    </w:p>
    <w:p w:rsidR="003C77D0" w:rsidRDefault="003C77D0" w:rsidP="005C77B1">
      <w:pPr>
        <w:spacing w:line="240" w:lineRule="auto"/>
        <w:contextualSpacing/>
        <w:rPr>
          <w:lang w:val="en-GB"/>
        </w:rPr>
      </w:pPr>
    </w:p>
    <w:p w:rsidR="00E27679" w:rsidRDefault="00B26B19" w:rsidP="005C77B1">
      <w:pPr>
        <w:spacing w:line="240" w:lineRule="auto"/>
        <w:contextualSpacing/>
        <w:rPr>
          <w:lang w:val="en-GB"/>
        </w:rPr>
      </w:pPr>
      <w:r w:rsidRPr="000975A2">
        <w:rPr>
          <w:lang w:val="en-GB"/>
        </w:rPr>
        <w:t>A</w:t>
      </w:r>
      <w:r w:rsidR="00E27679">
        <w:rPr>
          <w:lang w:val="en-GB"/>
        </w:rPr>
        <w:t xml:space="preserve">s an organisation, we may use and </w:t>
      </w:r>
      <w:r w:rsidR="003C77D0">
        <w:rPr>
          <w:lang w:val="en-GB"/>
        </w:rPr>
        <w:t>store</w:t>
      </w:r>
      <w:r w:rsidR="00E27679">
        <w:rPr>
          <w:lang w:val="en-GB"/>
        </w:rPr>
        <w:t xml:space="preserve"> your personal data for various purposes. We t</w:t>
      </w:r>
      <w:r w:rsidR="00F47E25">
        <w:rPr>
          <w:lang w:val="en-GB"/>
        </w:rPr>
        <w:t>ake very seriously the responsibility we</w:t>
      </w:r>
      <w:r w:rsidR="00E27679">
        <w:rPr>
          <w:lang w:val="en-GB"/>
        </w:rPr>
        <w:t xml:space="preserve"> have</w:t>
      </w:r>
      <w:r w:rsidR="00AC5AB9">
        <w:rPr>
          <w:lang w:val="en-GB"/>
        </w:rPr>
        <w:t xml:space="preserve"> with</w:t>
      </w:r>
      <w:r w:rsidR="00F47E25">
        <w:rPr>
          <w:lang w:val="en-GB"/>
        </w:rPr>
        <w:t xml:space="preserve"> regard to dealing carefully with your personal data</w:t>
      </w:r>
      <w:r w:rsidR="00E27679">
        <w:rPr>
          <w:lang w:val="en-GB"/>
        </w:rPr>
        <w:t>.</w:t>
      </w:r>
    </w:p>
    <w:p w:rsidR="00F66E76" w:rsidRDefault="00F66E76" w:rsidP="005C77B1">
      <w:pPr>
        <w:spacing w:line="240" w:lineRule="auto"/>
        <w:contextualSpacing/>
        <w:rPr>
          <w:b/>
          <w:bCs/>
          <w:lang w:val="en-GB"/>
        </w:rPr>
      </w:pPr>
    </w:p>
    <w:p w:rsidR="005C77B1" w:rsidRDefault="005C77B1" w:rsidP="005C77B1">
      <w:pPr>
        <w:spacing w:line="240" w:lineRule="auto"/>
        <w:contextualSpacing/>
        <w:rPr>
          <w:b/>
          <w:bCs/>
          <w:lang w:val="en-GB"/>
        </w:rPr>
      </w:pPr>
    </w:p>
    <w:p w:rsidR="00A47C8E" w:rsidRPr="000975A2" w:rsidRDefault="00E27679" w:rsidP="005C77B1">
      <w:pPr>
        <w:spacing w:line="240" w:lineRule="auto"/>
        <w:contextualSpacing/>
        <w:rPr>
          <w:b/>
          <w:bCs/>
          <w:lang w:val="en-GB"/>
        </w:rPr>
      </w:pPr>
      <w:r>
        <w:rPr>
          <w:b/>
          <w:bCs/>
          <w:lang w:val="en-GB"/>
        </w:rPr>
        <w:t xml:space="preserve">Security and access </w:t>
      </w:r>
    </w:p>
    <w:p w:rsidR="005C77B1" w:rsidRDefault="005C77B1" w:rsidP="005C77B1">
      <w:pPr>
        <w:spacing w:line="240" w:lineRule="auto"/>
        <w:contextualSpacing/>
        <w:rPr>
          <w:lang w:val="en-GB"/>
        </w:rPr>
      </w:pPr>
    </w:p>
    <w:p w:rsidR="007C4B98" w:rsidRDefault="00A47C8E" w:rsidP="005C77B1">
      <w:pPr>
        <w:spacing w:line="240" w:lineRule="auto"/>
        <w:contextualSpacing/>
        <w:rPr>
          <w:lang w:val="en-GB"/>
        </w:rPr>
      </w:pPr>
      <w:r w:rsidRPr="000975A2">
        <w:rPr>
          <w:lang w:val="en-GB"/>
        </w:rPr>
        <w:t>We</w:t>
      </w:r>
      <w:r w:rsidR="00E27679">
        <w:rPr>
          <w:lang w:val="en-GB"/>
        </w:rPr>
        <w:t xml:space="preserve"> </w:t>
      </w:r>
      <w:r w:rsidR="004D1E2A">
        <w:rPr>
          <w:lang w:val="en-GB"/>
        </w:rPr>
        <w:t xml:space="preserve">handle </w:t>
      </w:r>
      <w:r w:rsidR="00E27679">
        <w:rPr>
          <w:lang w:val="en-GB"/>
        </w:rPr>
        <w:t>your personal data</w:t>
      </w:r>
      <w:r w:rsidRPr="000975A2">
        <w:rPr>
          <w:lang w:val="en-GB"/>
        </w:rPr>
        <w:t xml:space="preserve"> </w:t>
      </w:r>
      <w:r w:rsidR="00E27679">
        <w:rPr>
          <w:lang w:val="en-GB"/>
        </w:rPr>
        <w:t>confidentially and carefully. A</w:t>
      </w:r>
      <w:r w:rsidR="004D1E2A">
        <w:rPr>
          <w:lang w:val="en-GB"/>
        </w:rPr>
        <w:t>s</w:t>
      </w:r>
      <w:r w:rsidR="00E27679">
        <w:rPr>
          <w:lang w:val="en-GB"/>
        </w:rPr>
        <w:t xml:space="preserve"> part of this</w:t>
      </w:r>
      <w:r w:rsidR="004D1E2A">
        <w:rPr>
          <w:lang w:val="en-GB"/>
        </w:rPr>
        <w:t>,</w:t>
      </w:r>
      <w:r w:rsidR="00E27679">
        <w:rPr>
          <w:lang w:val="en-GB"/>
        </w:rPr>
        <w:t xml:space="preserve"> we ensure that your personal data </w:t>
      </w:r>
      <w:r w:rsidR="00FF681A">
        <w:rPr>
          <w:lang w:val="en-GB"/>
        </w:rPr>
        <w:t>are properly secured. To this end, we have taken physical, technical and organisational measures</w:t>
      </w:r>
      <w:r w:rsidRPr="000975A2">
        <w:rPr>
          <w:lang w:val="en-GB"/>
        </w:rPr>
        <w:t xml:space="preserve">. </w:t>
      </w:r>
      <w:r w:rsidR="00FF681A">
        <w:rPr>
          <w:lang w:val="en-GB"/>
        </w:rPr>
        <w:t>Consider, for example, the use of secure e-mail, contractual</w:t>
      </w:r>
      <w:r w:rsidR="007C4B98">
        <w:rPr>
          <w:lang w:val="en-GB"/>
        </w:rPr>
        <w:t>ly imposing confidentiality</w:t>
      </w:r>
      <w:r w:rsidR="00FF681A">
        <w:rPr>
          <w:lang w:val="en-GB"/>
        </w:rPr>
        <w:t xml:space="preserve"> </w:t>
      </w:r>
      <w:r w:rsidR="007C4B98">
        <w:rPr>
          <w:lang w:val="en-GB"/>
        </w:rPr>
        <w:t>on staff, volunteers and suppliers, the logging of actions that are carried out with p</w:t>
      </w:r>
      <w:r w:rsidR="00E62784">
        <w:rPr>
          <w:lang w:val="en-GB"/>
        </w:rPr>
        <w:t>ersonal data, the use of camera</w:t>
      </w:r>
      <w:r w:rsidR="0024315A">
        <w:rPr>
          <w:lang w:val="en-GB"/>
        </w:rPr>
        <w:t xml:space="preserve"> surveillance</w:t>
      </w:r>
      <w:r w:rsidR="00E62784">
        <w:rPr>
          <w:lang w:val="en-GB"/>
        </w:rPr>
        <w:t xml:space="preserve"> and the application of strict</w:t>
      </w:r>
      <w:r w:rsidR="007C4B98">
        <w:rPr>
          <w:lang w:val="en-GB"/>
        </w:rPr>
        <w:t xml:space="preserve"> authorisations.</w:t>
      </w:r>
    </w:p>
    <w:p w:rsidR="005C77B1" w:rsidRDefault="005C77B1" w:rsidP="005C77B1">
      <w:pPr>
        <w:keepNext/>
        <w:spacing w:line="240" w:lineRule="auto"/>
        <w:contextualSpacing/>
        <w:rPr>
          <w:b/>
          <w:bCs/>
          <w:lang w:val="en-GB"/>
        </w:rPr>
      </w:pPr>
    </w:p>
    <w:p w:rsidR="00A47C8E" w:rsidRPr="000975A2" w:rsidRDefault="00E62784" w:rsidP="005C77B1">
      <w:pPr>
        <w:keepNext/>
        <w:spacing w:line="240" w:lineRule="auto"/>
        <w:contextualSpacing/>
        <w:rPr>
          <w:b/>
          <w:bCs/>
          <w:lang w:val="en-GB"/>
        </w:rPr>
      </w:pPr>
      <w:r>
        <w:rPr>
          <w:b/>
          <w:bCs/>
          <w:lang w:val="en-GB"/>
        </w:rPr>
        <w:t xml:space="preserve">Retention period </w:t>
      </w:r>
    </w:p>
    <w:p w:rsidR="005C77B1" w:rsidRDefault="005C77B1" w:rsidP="005C77B1">
      <w:pPr>
        <w:keepNext/>
        <w:spacing w:line="240" w:lineRule="auto"/>
        <w:contextualSpacing/>
        <w:rPr>
          <w:lang w:val="en-GB"/>
        </w:rPr>
      </w:pPr>
    </w:p>
    <w:p w:rsidR="00E62784" w:rsidRDefault="00E62784" w:rsidP="005C77B1">
      <w:pPr>
        <w:keepNext/>
        <w:spacing w:line="240" w:lineRule="auto"/>
        <w:contextualSpacing/>
        <w:rPr>
          <w:lang w:val="en-GB"/>
        </w:rPr>
      </w:pPr>
      <w:r>
        <w:rPr>
          <w:lang w:val="en-GB"/>
        </w:rPr>
        <w:t>The Salvation Army retains your data no longer than necessary for the purposes for which they have been collected. For some data</w:t>
      </w:r>
      <w:r w:rsidR="0042382E">
        <w:rPr>
          <w:lang w:val="en-GB"/>
        </w:rPr>
        <w:t>, legal retention periods apply</w:t>
      </w:r>
      <w:r>
        <w:rPr>
          <w:lang w:val="en-GB"/>
        </w:rPr>
        <w:t xml:space="preserve"> to which The Salvat</w:t>
      </w:r>
      <w:r w:rsidR="0042382E">
        <w:rPr>
          <w:lang w:val="en-GB"/>
        </w:rPr>
        <w:t xml:space="preserve">ion </w:t>
      </w:r>
      <w:r w:rsidR="000E378E">
        <w:rPr>
          <w:lang w:val="en-GB"/>
        </w:rPr>
        <w:t>Army must adhere before the data</w:t>
      </w:r>
      <w:r>
        <w:rPr>
          <w:lang w:val="en-GB"/>
        </w:rPr>
        <w:t xml:space="preserve"> can be </w:t>
      </w:r>
      <w:r w:rsidR="0042382E">
        <w:rPr>
          <w:lang w:val="en-GB"/>
        </w:rPr>
        <w:t>deleted</w:t>
      </w:r>
      <w:r>
        <w:rPr>
          <w:lang w:val="en-GB"/>
        </w:rPr>
        <w:t>. In other cases, The Salvation Army itself determines the retention periods. Which retention periods are relevant to you can be read in the specific policy statements.</w:t>
      </w:r>
    </w:p>
    <w:p w:rsidR="005C77B1" w:rsidRDefault="005C77B1" w:rsidP="005C77B1">
      <w:pPr>
        <w:spacing w:line="240" w:lineRule="auto"/>
        <w:contextualSpacing/>
        <w:rPr>
          <w:b/>
          <w:bCs/>
          <w:lang w:val="en-GB"/>
        </w:rPr>
      </w:pPr>
      <w:bookmarkStart w:id="1" w:name="_Hlk121480465"/>
    </w:p>
    <w:p w:rsidR="00A47C8E" w:rsidRPr="000975A2" w:rsidRDefault="00BD7E7F" w:rsidP="005C77B1">
      <w:pPr>
        <w:spacing w:line="240" w:lineRule="auto"/>
        <w:contextualSpacing/>
        <w:rPr>
          <w:b/>
          <w:bCs/>
          <w:lang w:val="en-GB"/>
        </w:rPr>
      </w:pPr>
      <w:r>
        <w:rPr>
          <w:b/>
          <w:bCs/>
          <w:lang w:val="en-GB"/>
        </w:rPr>
        <w:t xml:space="preserve">Disclosure to third parties </w:t>
      </w:r>
    </w:p>
    <w:p w:rsidR="005C77B1" w:rsidRDefault="005C77B1" w:rsidP="005C77B1">
      <w:pPr>
        <w:spacing w:line="240" w:lineRule="auto"/>
        <w:contextualSpacing/>
        <w:rPr>
          <w:lang w:val="en-GB"/>
        </w:rPr>
      </w:pPr>
    </w:p>
    <w:p w:rsidR="00BD7E7F" w:rsidRDefault="00515D11" w:rsidP="005C77B1">
      <w:pPr>
        <w:spacing w:line="240" w:lineRule="auto"/>
        <w:contextualSpacing/>
        <w:rPr>
          <w:lang w:val="en-GB"/>
        </w:rPr>
      </w:pPr>
      <w:r w:rsidRPr="000975A2">
        <w:rPr>
          <w:lang w:val="en-GB"/>
        </w:rPr>
        <w:t>W</w:t>
      </w:r>
      <w:r w:rsidR="00BD7E7F">
        <w:rPr>
          <w:lang w:val="en-GB"/>
        </w:rPr>
        <w:t xml:space="preserve">e may </w:t>
      </w:r>
      <w:r w:rsidR="00F47E25">
        <w:rPr>
          <w:lang w:val="en-GB"/>
        </w:rPr>
        <w:t>share</w:t>
      </w:r>
      <w:r w:rsidR="004D1E2A">
        <w:rPr>
          <w:lang w:val="en-GB"/>
        </w:rPr>
        <w:t xml:space="preserve"> your personal data with</w:t>
      </w:r>
      <w:r w:rsidR="00BD7E7F">
        <w:rPr>
          <w:lang w:val="en-GB"/>
        </w:rPr>
        <w:t xml:space="preserve"> third parties. This means we may disclose your personal data to third parties</w:t>
      </w:r>
      <w:r w:rsidR="00F47E25">
        <w:rPr>
          <w:lang w:val="en-GB"/>
        </w:rPr>
        <w:t xml:space="preserve"> </w:t>
      </w:r>
      <w:r w:rsidR="00BD7E7F">
        <w:rPr>
          <w:lang w:val="en-GB"/>
        </w:rPr>
        <w:t>when this is necessary</w:t>
      </w:r>
      <w:r w:rsidR="000425A8">
        <w:rPr>
          <w:lang w:val="en-GB"/>
        </w:rPr>
        <w:t>, such as</w:t>
      </w:r>
      <w:r w:rsidR="00BD7E7F">
        <w:rPr>
          <w:lang w:val="en-GB"/>
        </w:rPr>
        <w:t xml:space="preserve"> for providing and declaring care and services (for example the sharing of declaration details with the </w:t>
      </w:r>
      <w:r w:rsidR="004D1E2A">
        <w:rPr>
          <w:lang w:val="en-GB"/>
        </w:rPr>
        <w:t>local authorities</w:t>
      </w:r>
      <w:r w:rsidR="00BD7E7F">
        <w:rPr>
          <w:lang w:val="en-GB"/>
        </w:rPr>
        <w:t>), to fulfil a legal obligation (for example furnishing the Tax Authorities with our fiscal administration) or so that we can work with the systems we have selected (for example, sharing access to an IT environment with an IT provider).</w:t>
      </w:r>
    </w:p>
    <w:p w:rsidR="005C77B1" w:rsidRDefault="005C77B1" w:rsidP="005C77B1">
      <w:pPr>
        <w:spacing w:line="240" w:lineRule="auto"/>
        <w:contextualSpacing/>
        <w:rPr>
          <w:lang w:val="en-GB"/>
        </w:rPr>
      </w:pPr>
    </w:p>
    <w:p w:rsidR="00BD7E7F" w:rsidRDefault="00BD7E7F" w:rsidP="005C77B1">
      <w:pPr>
        <w:spacing w:line="240" w:lineRule="auto"/>
        <w:contextualSpacing/>
        <w:rPr>
          <w:lang w:val="en-GB"/>
        </w:rPr>
      </w:pPr>
      <w:r>
        <w:rPr>
          <w:lang w:val="en-GB"/>
        </w:rPr>
        <w:t>If relevant, we have made agreements with all these third parties to ensure that they deal in a responsible way with your personal data.</w:t>
      </w:r>
    </w:p>
    <w:p w:rsidR="005C77B1" w:rsidRDefault="005C77B1" w:rsidP="005C77B1">
      <w:pPr>
        <w:spacing w:line="240" w:lineRule="auto"/>
        <w:contextualSpacing/>
        <w:rPr>
          <w:b/>
          <w:bCs/>
          <w:lang w:val="en-GB"/>
        </w:rPr>
      </w:pPr>
    </w:p>
    <w:p w:rsidR="00515D11" w:rsidRPr="000975A2" w:rsidRDefault="005550CC" w:rsidP="005C77B1">
      <w:pPr>
        <w:spacing w:line="240" w:lineRule="auto"/>
        <w:contextualSpacing/>
        <w:rPr>
          <w:lang w:val="en-GB"/>
        </w:rPr>
      </w:pPr>
      <w:r>
        <w:rPr>
          <w:b/>
          <w:bCs/>
          <w:lang w:val="en-GB"/>
        </w:rPr>
        <w:t>International</w:t>
      </w:r>
      <w:r w:rsidR="00515D11" w:rsidRPr="000975A2">
        <w:rPr>
          <w:b/>
          <w:bCs/>
          <w:lang w:val="en-GB"/>
        </w:rPr>
        <w:t xml:space="preserve"> </w:t>
      </w:r>
      <w:r>
        <w:rPr>
          <w:b/>
          <w:bCs/>
          <w:lang w:val="en-GB"/>
        </w:rPr>
        <w:t>transmission</w:t>
      </w:r>
    </w:p>
    <w:p w:rsidR="005C77B1" w:rsidRDefault="005C77B1" w:rsidP="005C77B1">
      <w:pPr>
        <w:spacing w:line="240" w:lineRule="auto"/>
        <w:contextualSpacing/>
        <w:rPr>
          <w:lang w:val="en-GB"/>
        </w:rPr>
      </w:pPr>
    </w:p>
    <w:p w:rsidR="00AF01D0" w:rsidRDefault="00AF01D0" w:rsidP="005C77B1">
      <w:pPr>
        <w:spacing w:line="240" w:lineRule="auto"/>
        <w:contextualSpacing/>
        <w:rPr>
          <w:lang w:val="en-GB"/>
        </w:rPr>
      </w:pPr>
      <w:r>
        <w:rPr>
          <w:lang w:val="en-GB"/>
        </w:rPr>
        <w:t>It may occur that we pass on your personal data to countries outside the European Economic Area (EEA). This is, for example, if you take part in an online meeting with one of our staff through Teams, if you accept the placing of cookies or if you opt to have contact through WhatsApp.</w:t>
      </w:r>
    </w:p>
    <w:p w:rsidR="000C128D" w:rsidRDefault="000C128D" w:rsidP="005C77B1">
      <w:pPr>
        <w:spacing w:line="240" w:lineRule="auto"/>
        <w:contextualSpacing/>
        <w:rPr>
          <w:lang w:val="en-GB"/>
        </w:rPr>
      </w:pPr>
    </w:p>
    <w:p w:rsidR="00AF01D0" w:rsidRDefault="00AF01D0" w:rsidP="005C77B1">
      <w:pPr>
        <w:spacing w:line="240" w:lineRule="auto"/>
        <w:contextualSpacing/>
        <w:rPr>
          <w:lang w:val="en-GB"/>
        </w:rPr>
      </w:pPr>
      <w:r>
        <w:rPr>
          <w:lang w:val="en-GB"/>
        </w:rPr>
        <w:t xml:space="preserve">We only pass on your personal data to countries outside the EEA if there is a suitable level of protection such as when an </w:t>
      </w:r>
      <w:r w:rsidRPr="00AF01D0">
        <w:rPr>
          <w:lang w:val="en-GB"/>
        </w:rPr>
        <w:t>adequacy decision</w:t>
      </w:r>
      <w:r>
        <w:rPr>
          <w:lang w:val="en-GB"/>
        </w:rPr>
        <w:t xml:space="preserve"> applies, when the </w:t>
      </w:r>
      <w:r w:rsidRPr="00AF01D0">
        <w:rPr>
          <w:lang w:val="en-GB"/>
        </w:rPr>
        <w:t>Standard Contractual Clauses (SCC</w:t>
      </w:r>
      <w:r w:rsidR="00BB3DDA">
        <w:rPr>
          <w:lang w:val="en-GB"/>
        </w:rPr>
        <w:t>s</w:t>
      </w:r>
      <w:r w:rsidRPr="00AF01D0">
        <w:rPr>
          <w:lang w:val="en-GB"/>
        </w:rPr>
        <w:t>)</w:t>
      </w:r>
      <w:r>
        <w:rPr>
          <w:lang w:val="en-GB"/>
        </w:rPr>
        <w:t xml:space="preserve"> of the European Commission are applicable, or when this is necessary for the implementation of an agreement we have with you.</w:t>
      </w:r>
    </w:p>
    <w:bookmarkEnd w:id="1"/>
    <w:p w:rsidR="005C77B1" w:rsidRDefault="005C77B1" w:rsidP="005C77B1">
      <w:pPr>
        <w:spacing w:line="240" w:lineRule="auto"/>
        <w:contextualSpacing/>
        <w:rPr>
          <w:b/>
          <w:bCs/>
          <w:lang w:val="en-GB"/>
        </w:rPr>
      </w:pPr>
    </w:p>
    <w:p w:rsidR="00A47C8E" w:rsidRPr="000975A2" w:rsidRDefault="00A47C8E" w:rsidP="005C77B1">
      <w:pPr>
        <w:spacing w:line="240" w:lineRule="auto"/>
        <w:contextualSpacing/>
        <w:rPr>
          <w:b/>
          <w:bCs/>
          <w:lang w:val="en-GB"/>
        </w:rPr>
      </w:pPr>
      <w:r w:rsidRPr="000975A2">
        <w:rPr>
          <w:b/>
          <w:bCs/>
          <w:lang w:val="en-GB"/>
        </w:rPr>
        <w:t xml:space="preserve">Links </w:t>
      </w:r>
      <w:r w:rsidR="009A5054">
        <w:rPr>
          <w:b/>
          <w:bCs/>
          <w:lang w:val="en-GB"/>
        </w:rPr>
        <w:t>to</w:t>
      </w:r>
      <w:r w:rsidRPr="000975A2">
        <w:rPr>
          <w:b/>
          <w:bCs/>
          <w:lang w:val="en-GB"/>
        </w:rPr>
        <w:t xml:space="preserve"> </w:t>
      </w:r>
      <w:r w:rsidR="006B340E" w:rsidRPr="000975A2">
        <w:rPr>
          <w:b/>
          <w:bCs/>
          <w:lang w:val="en-GB"/>
        </w:rPr>
        <w:t xml:space="preserve">websites </w:t>
      </w:r>
      <w:r w:rsidR="009A5054">
        <w:rPr>
          <w:b/>
          <w:bCs/>
          <w:lang w:val="en-GB"/>
        </w:rPr>
        <w:t>of third parties</w:t>
      </w:r>
    </w:p>
    <w:p w:rsidR="005C77B1" w:rsidRDefault="005C77B1" w:rsidP="005C77B1">
      <w:pPr>
        <w:spacing w:line="240" w:lineRule="auto"/>
        <w:contextualSpacing/>
        <w:rPr>
          <w:lang w:val="en-GB"/>
        </w:rPr>
      </w:pPr>
    </w:p>
    <w:p w:rsidR="009A5054" w:rsidRDefault="009A5054" w:rsidP="005C77B1">
      <w:pPr>
        <w:spacing w:line="240" w:lineRule="auto"/>
        <w:contextualSpacing/>
        <w:rPr>
          <w:lang w:val="en-GB"/>
        </w:rPr>
      </w:pPr>
      <w:r>
        <w:rPr>
          <w:lang w:val="en-GB"/>
        </w:rPr>
        <w:t xml:space="preserve">We manage various websites. These websites </w:t>
      </w:r>
      <w:r w:rsidR="009B3095">
        <w:rPr>
          <w:lang w:val="en-GB"/>
        </w:rPr>
        <w:t xml:space="preserve">may have links to websites of other organisations. These organisations determine themselves how they deal with your personal data. Ensure that you read the privacy statements of these websites </w:t>
      </w:r>
      <w:r w:rsidR="000C128D">
        <w:rPr>
          <w:lang w:val="en-GB"/>
        </w:rPr>
        <w:t>properly</w:t>
      </w:r>
      <w:r w:rsidR="009B3095">
        <w:rPr>
          <w:lang w:val="en-GB"/>
        </w:rPr>
        <w:t xml:space="preserve"> before you enter your personal data on these websites.</w:t>
      </w:r>
    </w:p>
    <w:p w:rsidR="005C77B1" w:rsidRDefault="005C77B1" w:rsidP="005C77B1">
      <w:pPr>
        <w:spacing w:line="240" w:lineRule="auto"/>
        <w:contextualSpacing/>
        <w:rPr>
          <w:b/>
          <w:bCs/>
          <w:lang w:val="en-GB"/>
        </w:rPr>
      </w:pPr>
    </w:p>
    <w:p w:rsidR="00B473F0" w:rsidRPr="000975A2" w:rsidRDefault="009B3095" w:rsidP="005C77B1">
      <w:pPr>
        <w:spacing w:line="240" w:lineRule="auto"/>
        <w:contextualSpacing/>
        <w:rPr>
          <w:b/>
          <w:bCs/>
          <w:lang w:val="en-GB"/>
        </w:rPr>
      </w:pPr>
      <w:r>
        <w:rPr>
          <w:b/>
          <w:bCs/>
          <w:lang w:val="en-GB"/>
        </w:rPr>
        <w:t>You</w:t>
      </w:r>
      <w:r w:rsidR="005C77B1">
        <w:rPr>
          <w:b/>
          <w:bCs/>
          <w:lang w:val="en-GB"/>
        </w:rPr>
        <w:t>r</w:t>
      </w:r>
      <w:r>
        <w:rPr>
          <w:b/>
          <w:bCs/>
          <w:lang w:val="en-GB"/>
        </w:rPr>
        <w:t xml:space="preserve"> privacy rights</w:t>
      </w:r>
    </w:p>
    <w:p w:rsidR="005C77B1" w:rsidRDefault="005C77B1" w:rsidP="005C77B1">
      <w:pPr>
        <w:spacing w:line="240" w:lineRule="auto"/>
        <w:contextualSpacing/>
        <w:rPr>
          <w:lang w:val="en-GB"/>
        </w:rPr>
      </w:pPr>
    </w:p>
    <w:p w:rsidR="005C77B1" w:rsidRDefault="00B473F0" w:rsidP="005C77B1">
      <w:pPr>
        <w:spacing w:line="240" w:lineRule="auto"/>
        <w:contextualSpacing/>
        <w:rPr>
          <w:lang w:val="en-GB"/>
        </w:rPr>
      </w:pPr>
      <w:r w:rsidRPr="000975A2">
        <w:rPr>
          <w:lang w:val="en-GB"/>
        </w:rPr>
        <w:t>O</w:t>
      </w:r>
      <w:r w:rsidR="009B3095">
        <w:rPr>
          <w:lang w:val="en-GB"/>
        </w:rPr>
        <w:t>n the basis of the privacy legislation, you have the following rights:</w:t>
      </w:r>
    </w:p>
    <w:p w:rsidR="009B3095" w:rsidRDefault="009B3095" w:rsidP="005C77B1">
      <w:pPr>
        <w:spacing w:line="240" w:lineRule="auto"/>
        <w:contextualSpacing/>
        <w:rPr>
          <w:lang w:val="en-GB"/>
        </w:rPr>
      </w:pPr>
    </w:p>
    <w:p w:rsidR="005C77B1" w:rsidRDefault="00B473F0" w:rsidP="005C77B1">
      <w:pPr>
        <w:numPr>
          <w:ilvl w:val="0"/>
          <w:numId w:val="5"/>
        </w:numPr>
        <w:spacing w:line="240" w:lineRule="auto"/>
        <w:contextualSpacing/>
        <w:rPr>
          <w:lang w:val="en-GB"/>
        </w:rPr>
      </w:pPr>
      <w:r w:rsidRPr="000975A2">
        <w:rPr>
          <w:i/>
          <w:iCs/>
          <w:lang w:val="en-GB"/>
        </w:rPr>
        <w:t>R</w:t>
      </w:r>
      <w:r w:rsidR="009B3095">
        <w:rPr>
          <w:i/>
          <w:iCs/>
          <w:lang w:val="en-GB"/>
        </w:rPr>
        <w:t xml:space="preserve">ight </w:t>
      </w:r>
      <w:r w:rsidR="00377356">
        <w:rPr>
          <w:i/>
          <w:iCs/>
          <w:lang w:val="en-GB"/>
        </w:rPr>
        <w:t>to access</w:t>
      </w:r>
      <w:r w:rsidRPr="000975A2">
        <w:rPr>
          <w:i/>
          <w:iCs/>
          <w:lang w:val="en-GB"/>
        </w:rPr>
        <w:t>:</w:t>
      </w:r>
      <w:r w:rsidR="00377356">
        <w:rPr>
          <w:lang w:val="en-GB"/>
        </w:rPr>
        <w:t xml:space="preserve"> You can request us provide access to your personal data. </w:t>
      </w:r>
      <w:r w:rsidRPr="000975A2">
        <w:rPr>
          <w:lang w:val="en-GB"/>
        </w:rPr>
        <w:t xml:space="preserve">  </w:t>
      </w:r>
    </w:p>
    <w:p w:rsidR="00B473F0" w:rsidRPr="000975A2" w:rsidRDefault="00B473F0" w:rsidP="005C77B1">
      <w:pPr>
        <w:spacing w:line="240" w:lineRule="auto"/>
        <w:contextualSpacing/>
        <w:rPr>
          <w:lang w:val="en-GB"/>
        </w:rPr>
      </w:pPr>
    </w:p>
    <w:p w:rsidR="005C77B1" w:rsidRDefault="00377356" w:rsidP="005C77B1">
      <w:pPr>
        <w:numPr>
          <w:ilvl w:val="0"/>
          <w:numId w:val="5"/>
        </w:numPr>
        <w:spacing w:line="240" w:lineRule="auto"/>
        <w:contextualSpacing/>
        <w:rPr>
          <w:lang w:val="en-GB"/>
        </w:rPr>
      </w:pPr>
      <w:r>
        <w:rPr>
          <w:i/>
          <w:iCs/>
          <w:lang w:val="en-GB"/>
        </w:rPr>
        <w:t>Right to rectification</w:t>
      </w:r>
      <w:r w:rsidR="00B473F0" w:rsidRPr="000975A2">
        <w:rPr>
          <w:i/>
          <w:iCs/>
          <w:lang w:val="en-GB"/>
        </w:rPr>
        <w:t>:</w:t>
      </w:r>
      <w:r w:rsidR="00B473F0" w:rsidRPr="000975A2">
        <w:rPr>
          <w:lang w:val="en-GB"/>
        </w:rPr>
        <w:t xml:space="preserve"> </w:t>
      </w:r>
      <w:r>
        <w:rPr>
          <w:lang w:val="en-GB"/>
        </w:rPr>
        <w:t xml:space="preserve">You can request us to correct or supplement incorrect or incomplete </w:t>
      </w:r>
      <w:r w:rsidRPr="00377356">
        <w:rPr>
          <w:lang w:val="en-GB"/>
        </w:rPr>
        <w:t>personal data</w:t>
      </w:r>
      <w:r w:rsidR="00B473F0" w:rsidRPr="00377356">
        <w:rPr>
          <w:lang w:val="en-GB"/>
        </w:rPr>
        <w:t xml:space="preserve">. </w:t>
      </w:r>
    </w:p>
    <w:p w:rsidR="00B473F0" w:rsidRPr="00377356" w:rsidRDefault="00B473F0" w:rsidP="005C77B1">
      <w:pPr>
        <w:spacing w:line="240" w:lineRule="auto"/>
        <w:contextualSpacing/>
        <w:rPr>
          <w:lang w:val="en-GB"/>
        </w:rPr>
      </w:pPr>
    </w:p>
    <w:p w:rsidR="005C77B1" w:rsidRDefault="00C74A57" w:rsidP="005C77B1">
      <w:pPr>
        <w:numPr>
          <w:ilvl w:val="0"/>
          <w:numId w:val="5"/>
        </w:numPr>
        <w:spacing w:line="240" w:lineRule="auto"/>
        <w:contextualSpacing/>
        <w:rPr>
          <w:lang w:val="en-GB"/>
        </w:rPr>
      </w:pPr>
      <w:r>
        <w:rPr>
          <w:i/>
          <w:iCs/>
          <w:lang w:val="en-GB"/>
        </w:rPr>
        <w:t>Right to deletion</w:t>
      </w:r>
      <w:r w:rsidR="00B473F0" w:rsidRPr="000975A2">
        <w:rPr>
          <w:i/>
          <w:iCs/>
          <w:lang w:val="en-GB"/>
        </w:rPr>
        <w:t>:</w:t>
      </w:r>
      <w:r w:rsidR="00377356">
        <w:rPr>
          <w:lang w:val="en-GB"/>
        </w:rPr>
        <w:t xml:space="preserve"> You can request us to </w:t>
      </w:r>
      <w:r>
        <w:rPr>
          <w:lang w:val="en-GB"/>
        </w:rPr>
        <w:t>delete (a part of) your</w:t>
      </w:r>
      <w:r w:rsidR="00B473F0" w:rsidRPr="000975A2">
        <w:rPr>
          <w:lang w:val="en-GB"/>
        </w:rPr>
        <w:t xml:space="preserve"> </w:t>
      </w:r>
      <w:r w:rsidR="00377356">
        <w:rPr>
          <w:lang w:val="en-GB"/>
        </w:rPr>
        <w:t>personal data</w:t>
      </w:r>
      <w:r w:rsidR="00B473F0" w:rsidRPr="000975A2">
        <w:rPr>
          <w:lang w:val="en-GB"/>
        </w:rPr>
        <w:t>.</w:t>
      </w:r>
    </w:p>
    <w:p w:rsidR="00B473F0" w:rsidRPr="000975A2" w:rsidRDefault="00B473F0" w:rsidP="005C77B1">
      <w:pPr>
        <w:spacing w:line="240" w:lineRule="auto"/>
        <w:contextualSpacing/>
        <w:rPr>
          <w:lang w:val="en-GB"/>
        </w:rPr>
      </w:pPr>
    </w:p>
    <w:p w:rsidR="005C77B1" w:rsidRDefault="00CC7F01" w:rsidP="005C77B1">
      <w:pPr>
        <w:numPr>
          <w:ilvl w:val="0"/>
          <w:numId w:val="5"/>
        </w:numPr>
        <w:spacing w:line="240" w:lineRule="auto"/>
        <w:contextualSpacing/>
        <w:rPr>
          <w:lang w:val="en-GB"/>
        </w:rPr>
      </w:pPr>
      <w:r>
        <w:rPr>
          <w:i/>
          <w:iCs/>
          <w:lang w:val="en-GB"/>
        </w:rPr>
        <w:t>Right to transferability</w:t>
      </w:r>
      <w:r w:rsidR="00B473F0" w:rsidRPr="000975A2">
        <w:rPr>
          <w:i/>
          <w:iCs/>
          <w:lang w:val="en-GB"/>
        </w:rPr>
        <w:t>:</w:t>
      </w:r>
      <w:r>
        <w:rPr>
          <w:lang w:val="en-GB"/>
        </w:rPr>
        <w:t xml:space="preserve"> You can request </w:t>
      </w:r>
      <w:r w:rsidR="000425A8">
        <w:rPr>
          <w:lang w:val="en-GB"/>
        </w:rPr>
        <w:t>us to transfer the personal data</w:t>
      </w:r>
      <w:r>
        <w:rPr>
          <w:lang w:val="en-GB"/>
        </w:rPr>
        <w:t xml:space="preserve"> that we process about you to you or to a third party.</w:t>
      </w:r>
    </w:p>
    <w:p w:rsidR="00CC7F01" w:rsidRDefault="00CC7F01" w:rsidP="005C77B1">
      <w:pPr>
        <w:spacing w:line="240" w:lineRule="auto"/>
        <w:contextualSpacing/>
        <w:rPr>
          <w:lang w:val="en-GB"/>
        </w:rPr>
      </w:pPr>
    </w:p>
    <w:p w:rsidR="005C77B1" w:rsidRDefault="00CC7F01" w:rsidP="005C77B1">
      <w:pPr>
        <w:numPr>
          <w:ilvl w:val="0"/>
          <w:numId w:val="5"/>
        </w:numPr>
        <w:spacing w:line="240" w:lineRule="auto"/>
        <w:contextualSpacing/>
        <w:rPr>
          <w:lang w:val="en-GB"/>
        </w:rPr>
      </w:pPr>
      <w:r>
        <w:rPr>
          <w:i/>
          <w:lang w:val="en-GB"/>
        </w:rPr>
        <w:t>Right to limitation:</w:t>
      </w:r>
      <w:r>
        <w:rPr>
          <w:lang w:val="en-GB"/>
        </w:rPr>
        <w:t xml:space="preserve">  You can request us no longer to process your personal data </w:t>
      </w:r>
      <w:r w:rsidR="000C128D">
        <w:rPr>
          <w:lang w:val="en-GB"/>
        </w:rPr>
        <w:t>other than</w:t>
      </w:r>
      <w:r>
        <w:rPr>
          <w:lang w:val="en-GB"/>
        </w:rPr>
        <w:t xml:space="preserve"> storing it.</w:t>
      </w:r>
    </w:p>
    <w:p w:rsidR="00B473F0" w:rsidRPr="00CC7F01" w:rsidRDefault="00B473F0" w:rsidP="005C77B1">
      <w:pPr>
        <w:spacing w:line="240" w:lineRule="auto"/>
        <w:contextualSpacing/>
        <w:rPr>
          <w:lang w:val="en-GB"/>
        </w:rPr>
      </w:pPr>
    </w:p>
    <w:p w:rsidR="005C77B1" w:rsidRDefault="00B473F0" w:rsidP="005C77B1">
      <w:pPr>
        <w:numPr>
          <w:ilvl w:val="0"/>
          <w:numId w:val="5"/>
        </w:numPr>
        <w:spacing w:line="240" w:lineRule="auto"/>
        <w:contextualSpacing/>
        <w:rPr>
          <w:lang w:val="en-GB"/>
        </w:rPr>
      </w:pPr>
      <w:r w:rsidRPr="000975A2">
        <w:rPr>
          <w:i/>
          <w:iCs/>
          <w:lang w:val="en-GB"/>
        </w:rPr>
        <w:t>R</w:t>
      </w:r>
      <w:r w:rsidR="00CC7F01">
        <w:rPr>
          <w:i/>
          <w:iCs/>
          <w:lang w:val="en-GB"/>
        </w:rPr>
        <w:t xml:space="preserve">ight to withdraw </w:t>
      </w:r>
      <w:r w:rsidR="000425A8">
        <w:rPr>
          <w:i/>
          <w:iCs/>
          <w:lang w:val="en-GB"/>
        </w:rPr>
        <w:t>consent</w:t>
      </w:r>
      <w:r w:rsidRPr="000975A2">
        <w:rPr>
          <w:i/>
          <w:iCs/>
          <w:lang w:val="en-GB"/>
        </w:rPr>
        <w:t>:</w:t>
      </w:r>
      <w:r w:rsidRPr="000975A2">
        <w:rPr>
          <w:lang w:val="en-GB"/>
        </w:rPr>
        <w:t xml:space="preserve"> </w:t>
      </w:r>
      <w:r w:rsidR="00CC7F01">
        <w:rPr>
          <w:lang w:val="en-GB"/>
        </w:rPr>
        <w:t>You can at any time withdraw the consent you have given for the processing of your personal data.</w:t>
      </w:r>
    </w:p>
    <w:p w:rsidR="00CC7F01" w:rsidRDefault="00CC7F01" w:rsidP="005C77B1">
      <w:pPr>
        <w:spacing w:line="240" w:lineRule="auto"/>
        <w:contextualSpacing/>
        <w:rPr>
          <w:lang w:val="en-GB"/>
        </w:rPr>
      </w:pPr>
    </w:p>
    <w:p w:rsidR="005C77B1" w:rsidRDefault="00B473F0" w:rsidP="005C77B1">
      <w:pPr>
        <w:numPr>
          <w:ilvl w:val="0"/>
          <w:numId w:val="5"/>
        </w:numPr>
        <w:spacing w:line="240" w:lineRule="auto"/>
        <w:contextualSpacing/>
        <w:rPr>
          <w:lang w:val="en-GB"/>
        </w:rPr>
      </w:pPr>
      <w:r w:rsidRPr="00CC7F01">
        <w:rPr>
          <w:i/>
          <w:iCs/>
          <w:lang w:val="en-GB"/>
        </w:rPr>
        <w:t>R</w:t>
      </w:r>
      <w:r w:rsidR="00CC7F01">
        <w:rPr>
          <w:i/>
          <w:iCs/>
          <w:lang w:val="en-GB"/>
        </w:rPr>
        <w:t xml:space="preserve">ight to object: </w:t>
      </w:r>
      <w:r w:rsidR="00CC7F01" w:rsidRPr="00CC7F01">
        <w:rPr>
          <w:lang w:val="en-GB"/>
        </w:rPr>
        <w:t>You can object to the p</w:t>
      </w:r>
      <w:r w:rsidR="00CC7F01">
        <w:rPr>
          <w:lang w:val="en-GB"/>
        </w:rPr>
        <w:t>rocessing of your personal data</w:t>
      </w:r>
      <w:r w:rsidRPr="00CC7F01">
        <w:rPr>
          <w:lang w:val="en-GB"/>
        </w:rPr>
        <w:t>.</w:t>
      </w:r>
    </w:p>
    <w:p w:rsidR="005C77B1" w:rsidRDefault="005C77B1" w:rsidP="005C77B1">
      <w:pPr>
        <w:spacing w:line="240" w:lineRule="auto"/>
        <w:contextualSpacing/>
        <w:rPr>
          <w:lang w:val="en-GB"/>
        </w:rPr>
      </w:pPr>
    </w:p>
    <w:p w:rsidR="007C7C69" w:rsidRPr="000975A2" w:rsidRDefault="00CC7F01" w:rsidP="005C77B1">
      <w:pPr>
        <w:spacing w:line="240" w:lineRule="auto"/>
        <w:contextualSpacing/>
        <w:rPr>
          <w:u w:val="single"/>
          <w:lang w:val="en-GB"/>
        </w:rPr>
      </w:pPr>
      <w:r>
        <w:rPr>
          <w:u w:val="single"/>
          <w:lang w:val="en-GB"/>
        </w:rPr>
        <w:t>Juveniles</w:t>
      </w:r>
    </w:p>
    <w:p w:rsidR="005C77B1" w:rsidRDefault="005C77B1" w:rsidP="005C77B1">
      <w:pPr>
        <w:spacing w:line="240" w:lineRule="auto"/>
        <w:contextualSpacing/>
        <w:rPr>
          <w:lang w:val="en-GB"/>
        </w:rPr>
      </w:pPr>
    </w:p>
    <w:p w:rsidR="00A277C4" w:rsidRDefault="00A277C4" w:rsidP="005C77B1">
      <w:pPr>
        <w:spacing w:line="240" w:lineRule="auto"/>
        <w:contextualSpacing/>
        <w:rPr>
          <w:lang w:val="en-GB"/>
        </w:rPr>
      </w:pPr>
      <w:r>
        <w:rPr>
          <w:lang w:val="en-GB"/>
        </w:rPr>
        <w:t>If the request relates to personal data of a juvenile, the privacy rights can then be exercised by:</w:t>
      </w:r>
    </w:p>
    <w:p w:rsidR="00784872" w:rsidRPr="000975A2" w:rsidRDefault="00A277C4" w:rsidP="005C77B1">
      <w:pPr>
        <w:pStyle w:val="ListParagraph"/>
        <w:numPr>
          <w:ilvl w:val="0"/>
          <w:numId w:val="8"/>
        </w:numPr>
        <w:spacing w:line="240" w:lineRule="auto"/>
        <w:rPr>
          <w:lang w:val="en-GB"/>
        </w:rPr>
      </w:pPr>
      <w:r>
        <w:rPr>
          <w:lang w:val="en-GB"/>
        </w:rPr>
        <w:t>a parent w</w:t>
      </w:r>
      <w:r w:rsidR="00DB3725">
        <w:rPr>
          <w:lang w:val="en-GB"/>
        </w:rPr>
        <w:t>ith authority or a guardian if</w:t>
      </w:r>
      <w:r>
        <w:rPr>
          <w:lang w:val="en-GB"/>
        </w:rPr>
        <w:t xml:space="preserve"> the juvenile </w:t>
      </w:r>
      <w:r w:rsidRPr="000C128D">
        <w:rPr>
          <w:lang w:val="en-GB"/>
        </w:rPr>
        <w:t>is</w:t>
      </w:r>
      <w:r>
        <w:rPr>
          <w:i/>
          <w:lang w:val="en-GB"/>
        </w:rPr>
        <w:t xml:space="preserve"> younger than 12 years </w:t>
      </w:r>
    </w:p>
    <w:p w:rsidR="00A277C4" w:rsidRDefault="00A277C4" w:rsidP="005C77B1">
      <w:pPr>
        <w:pStyle w:val="ListParagraph"/>
        <w:numPr>
          <w:ilvl w:val="0"/>
          <w:numId w:val="8"/>
        </w:numPr>
        <w:spacing w:line="240" w:lineRule="auto"/>
        <w:rPr>
          <w:i/>
          <w:lang w:val="en-GB"/>
        </w:rPr>
      </w:pPr>
      <w:r>
        <w:rPr>
          <w:lang w:val="en-GB"/>
        </w:rPr>
        <w:t>both the juvenile and the p</w:t>
      </w:r>
      <w:r w:rsidR="00DB3725">
        <w:rPr>
          <w:lang w:val="en-GB"/>
        </w:rPr>
        <w:t>arent with authority or the guardian</w:t>
      </w:r>
      <w:r>
        <w:rPr>
          <w:lang w:val="en-GB"/>
        </w:rPr>
        <w:t xml:space="preserve"> </w:t>
      </w:r>
      <w:r w:rsidR="000C128D">
        <w:rPr>
          <w:lang w:val="en-GB"/>
        </w:rPr>
        <w:t xml:space="preserve">if the </w:t>
      </w:r>
      <w:r>
        <w:rPr>
          <w:lang w:val="en-GB"/>
        </w:rPr>
        <w:t>juvenile</w:t>
      </w:r>
      <w:r w:rsidR="000C128D">
        <w:rPr>
          <w:lang w:val="en-GB"/>
        </w:rPr>
        <w:t xml:space="preserve"> is</w:t>
      </w:r>
      <w:r>
        <w:rPr>
          <w:lang w:val="en-GB"/>
        </w:rPr>
        <w:t xml:space="preserve"> </w:t>
      </w:r>
      <w:r w:rsidRPr="00A277C4">
        <w:rPr>
          <w:i/>
          <w:lang w:val="en-GB"/>
        </w:rPr>
        <w:t>between the ages of 12 and 16 years</w:t>
      </w:r>
    </w:p>
    <w:p w:rsidR="00A277C4" w:rsidRPr="00A277C4" w:rsidRDefault="000C128D" w:rsidP="005C77B1">
      <w:pPr>
        <w:pStyle w:val="ListParagraph"/>
        <w:numPr>
          <w:ilvl w:val="0"/>
          <w:numId w:val="8"/>
        </w:numPr>
        <w:spacing w:line="240" w:lineRule="auto"/>
        <w:rPr>
          <w:i/>
          <w:lang w:val="en-GB"/>
        </w:rPr>
      </w:pPr>
      <w:r>
        <w:rPr>
          <w:lang w:val="en-GB"/>
        </w:rPr>
        <w:t>t</w:t>
      </w:r>
      <w:r w:rsidR="00A277C4">
        <w:rPr>
          <w:lang w:val="en-GB"/>
        </w:rPr>
        <w:t xml:space="preserve">he juvenile and - with the </w:t>
      </w:r>
      <w:r w:rsidR="00AE172E">
        <w:rPr>
          <w:lang w:val="en-GB"/>
        </w:rPr>
        <w:t>consent</w:t>
      </w:r>
      <w:r w:rsidR="00A277C4">
        <w:rPr>
          <w:lang w:val="en-GB"/>
        </w:rPr>
        <w:t xml:space="preserve"> of the juvenile - the parent with authority or guardian </w:t>
      </w:r>
      <w:r w:rsidR="0090130E">
        <w:rPr>
          <w:lang w:val="en-GB"/>
        </w:rPr>
        <w:t>if</w:t>
      </w:r>
      <w:r>
        <w:rPr>
          <w:lang w:val="en-GB"/>
        </w:rPr>
        <w:t xml:space="preserve"> the </w:t>
      </w:r>
      <w:r w:rsidR="00A277C4">
        <w:rPr>
          <w:lang w:val="en-GB"/>
        </w:rPr>
        <w:t>juvenile</w:t>
      </w:r>
      <w:r>
        <w:rPr>
          <w:lang w:val="en-GB"/>
        </w:rPr>
        <w:t xml:space="preserve"> is</w:t>
      </w:r>
      <w:r w:rsidR="00A277C4">
        <w:rPr>
          <w:lang w:val="en-GB"/>
        </w:rPr>
        <w:t xml:space="preserve"> </w:t>
      </w:r>
      <w:r w:rsidR="00A277C4">
        <w:rPr>
          <w:i/>
          <w:lang w:val="en-GB"/>
        </w:rPr>
        <w:t>older than 16 years</w:t>
      </w:r>
    </w:p>
    <w:p w:rsidR="00A277C4" w:rsidRDefault="00A277C4" w:rsidP="005C77B1">
      <w:pPr>
        <w:spacing w:line="240" w:lineRule="auto"/>
        <w:contextualSpacing/>
        <w:rPr>
          <w:u w:val="single"/>
          <w:lang w:val="en-GB"/>
        </w:rPr>
      </w:pPr>
    </w:p>
    <w:p w:rsidR="00FA1BD0" w:rsidRPr="000975A2" w:rsidRDefault="00A277C4" w:rsidP="005C77B1">
      <w:pPr>
        <w:spacing w:line="240" w:lineRule="auto"/>
        <w:contextualSpacing/>
        <w:rPr>
          <w:lang w:val="en-GB"/>
        </w:rPr>
      </w:pPr>
      <w:r>
        <w:rPr>
          <w:u w:val="single"/>
          <w:lang w:val="en-GB"/>
        </w:rPr>
        <w:t xml:space="preserve">Execution of your privacy rights </w:t>
      </w:r>
      <w:r w:rsidR="00386A2F">
        <w:rPr>
          <w:lang w:val="en-GB"/>
        </w:rPr>
        <w:br/>
        <w:t xml:space="preserve">You can exercise your privacy rights at any time. You can do so by submitting a request to one of our members of staff with whom you already have contact. In addition, you can also do this by contacting us by e-mail </w:t>
      </w:r>
      <w:r w:rsidR="00E527E9" w:rsidRPr="000975A2">
        <w:rPr>
          <w:lang w:val="en-GB"/>
        </w:rPr>
        <w:t>(</w:t>
      </w:r>
      <w:r w:rsidR="00E527E9" w:rsidRPr="000975A2">
        <w:rPr>
          <w:color w:val="000000" w:themeColor="text1"/>
          <w:highlight w:val="yellow"/>
          <w:lang w:val="en-GB"/>
        </w:rPr>
        <w:t>privacy@legerdesheils.nl</w:t>
      </w:r>
      <w:r w:rsidR="00386A2F">
        <w:rPr>
          <w:lang w:val="en-GB"/>
        </w:rPr>
        <w:t>)</w:t>
      </w:r>
      <w:r w:rsidR="00E527E9" w:rsidRPr="000975A2">
        <w:rPr>
          <w:lang w:val="en-GB"/>
        </w:rPr>
        <w:t>.</w:t>
      </w:r>
    </w:p>
    <w:p w:rsidR="00386A2F" w:rsidRDefault="00386A2F" w:rsidP="005C77B1">
      <w:pPr>
        <w:spacing w:line="240" w:lineRule="auto"/>
        <w:contextualSpacing/>
        <w:rPr>
          <w:b/>
          <w:bCs/>
          <w:lang w:val="en-GB"/>
        </w:rPr>
      </w:pPr>
    </w:p>
    <w:p w:rsidR="00A47C8E" w:rsidRPr="000975A2" w:rsidRDefault="00E53CDC" w:rsidP="005C77B1">
      <w:pPr>
        <w:spacing w:line="240" w:lineRule="auto"/>
        <w:contextualSpacing/>
        <w:rPr>
          <w:b/>
          <w:bCs/>
          <w:lang w:val="en-GB"/>
        </w:rPr>
      </w:pPr>
      <w:r>
        <w:rPr>
          <w:b/>
          <w:bCs/>
          <w:lang w:val="en-GB"/>
        </w:rPr>
        <w:t xml:space="preserve">Questions and complaints </w:t>
      </w:r>
    </w:p>
    <w:p w:rsidR="00E53CDC" w:rsidRDefault="000C128D" w:rsidP="005C77B1">
      <w:pPr>
        <w:pStyle w:val="NoSpacing"/>
        <w:contextualSpacing/>
        <w:rPr>
          <w:lang w:val="en-GB"/>
        </w:rPr>
      </w:pPr>
      <w:r>
        <w:rPr>
          <w:lang w:val="en-GB"/>
        </w:rPr>
        <w:t>We will, of course, be pleased</w:t>
      </w:r>
      <w:r w:rsidR="00E53CDC">
        <w:rPr>
          <w:lang w:val="en-GB"/>
        </w:rPr>
        <w:t xml:space="preserve"> to help you if you have any questions or complaints about the handling of your personal data. For this, you can contact our national privacy team through the contact form on the website </w:t>
      </w:r>
      <w:r w:rsidR="00F024C4" w:rsidRPr="000975A2">
        <w:rPr>
          <w:lang w:val="en-GB"/>
        </w:rPr>
        <w:t>(</w:t>
      </w:r>
      <w:hyperlink r:id="rId11">
        <w:r w:rsidR="00A47C8E" w:rsidRPr="000975A2">
          <w:rPr>
            <w:rStyle w:val="Hyperlink"/>
            <w:lang w:val="en-GB"/>
          </w:rPr>
          <w:t>Contact</w:t>
        </w:r>
        <w:r w:rsidR="00E53CDC">
          <w:rPr>
            <w:rStyle w:val="Hyperlink"/>
            <w:lang w:val="en-GB"/>
          </w:rPr>
          <w:t xml:space="preserve"> </w:t>
        </w:r>
        <w:r w:rsidR="00A47C8E" w:rsidRPr="000975A2">
          <w:rPr>
            <w:rStyle w:val="Hyperlink"/>
            <w:lang w:val="en-GB"/>
          </w:rPr>
          <w:t>f</w:t>
        </w:r>
        <w:r w:rsidR="00E53CDC">
          <w:rPr>
            <w:rStyle w:val="Hyperlink"/>
            <w:lang w:val="en-GB"/>
          </w:rPr>
          <w:t>orm 'Questions and complaints about</w:t>
        </w:r>
        <w:r w:rsidR="00A47C8E" w:rsidRPr="000975A2">
          <w:rPr>
            <w:rStyle w:val="Hyperlink"/>
            <w:lang w:val="en-GB"/>
          </w:rPr>
          <w:t xml:space="preserve"> privacy'</w:t>
        </w:r>
      </w:hyperlink>
      <w:r w:rsidR="00F024C4" w:rsidRPr="000425A8">
        <w:rPr>
          <w:rStyle w:val="Hyperlink"/>
          <w:color w:val="auto"/>
          <w:u w:val="none"/>
          <w:lang w:val="en-GB"/>
        </w:rPr>
        <w:t>)</w:t>
      </w:r>
      <w:r w:rsidR="00E53CDC" w:rsidRPr="000425A8">
        <w:rPr>
          <w:rStyle w:val="Hyperlink"/>
          <w:color w:val="auto"/>
          <w:u w:val="none"/>
          <w:lang w:val="en-GB"/>
        </w:rPr>
        <w:t xml:space="preserve"> </w:t>
      </w:r>
      <w:r w:rsidR="00E53CDC">
        <w:rPr>
          <w:rStyle w:val="Hyperlink"/>
          <w:color w:val="auto"/>
          <w:u w:val="none"/>
          <w:lang w:val="en-GB"/>
        </w:rPr>
        <w:t xml:space="preserve">or </w:t>
      </w:r>
      <w:r w:rsidR="00E53CDC">
        <w:rPr>
          <w:lang w:val="en-GB"/>
        </w:rPr>
        <w:t>by</w:t>
      </w:r>
      <w:r w:rsidR="00F024C4" w:rsidRPr="000975A2">
        <w:rPr>
          <w:lang w:val="en-GB"/>
        </w:rPr>
        <w:t xml:space="preserve"> e-mail (</w:t>
      </w:r>
      <w:r w:rsidR="00F024C4" w:rsidRPr="000975A2">
        <w:rPr>
          <w:color w:val="000000" w:themeColor="text1"/>
          <w:highlight w:val="yellow"/>
          <w:lang w:val="en-GB"/>
        </w:rPr>
        <w:t>privacy@legerdesheils.nl</w:t>
      </w:r>
      <w:r w:rsidR="00F024C4" w:rsidRPr="000975A2">
        <w:rPr>
          <w:lang w:val="en-GB"/>
        </w:rPr>
        <w:t>)</w:t>
      </w:r>
      <w:r w:rsidR="067F2ACB" w:rsidRPr="000975A2">
        <w:rPr>
          <w:lang w:val="en-GB"/>
        </w:rPr>
        <w:t>.</w:t>
      </w:r>
      <w:r w:rsidR="00F024C4" w:rsidRPr="000975A2">
        <w:rPr>
          <w:lang w:val="en-GB"/>
        </w:rPr>
        <w:t xml:space="preserve"> </w:t>
      </w:r>
      <w:r w:rsidR="00E53CDC">
        <w:rPr>
          <w:lang w:val="en-GB"/>
        </w:rPr>
        <w:t>Naturally you can also always contact of Data Protection Officer (see the contact details below).</w:t>
      </w:r>
    </w:p>
    <w:p w:rsidR="00E53CDC" w:rsidRDefault="00E53CDC" w:rsidP="005C77B1">
      <w:pPr>
        <w:pStyle w:val="NoSpacing"/>
        <w:contextualSpacing/>
        <w:rPr>
          <w:lang w:val="en-GB"/>
        </w:rPr>
      </w:pPr>
    </w:p>
    <w:p w:rsidR="00A47C8E" w:rsidRPr="008B3444" w:rsidRDefault="00E53CDC" w:rsidP="005C77B1">
      <w:pPr>
        <w:pStyle w:val="NoSpacing"/>
        <w:contextualSpacing/>
        <w:rPr>
          <w:lang w:val="en-GB"/>
        </w:rPr>
      </w:pPr>
      <w:r w:rsidRPr="008B3444">
        <w:rPr>
          <w:lang w:val="en-GB"/>
        </w:rPr>
        <w:t xml:space="preserve">Should we not be able to reach an agreement, you can always submit a complaint to the </w:t>
      </w:r>
      <w:hyperlink r:id="rId12" w:history="1">
        <w:r w:rsidRPr="008B3444">
          <w:rPr>
            <w:rStyle w:val="Hyperlink"/>
            <w:color w:val="3366FF"/>
            <w:lang w:val="en-GB"/>
          </w:rPr>
          <w:t>Personal Dat</w:t>
        </w:r>
        <w:r w:rsidR="00377356" w:rsidRPr="008B3444">
          <w:rPr>
            <w:rStyle w:val="Hyperlink"/>
            <w:color w:val="3366FF"/>
            <w:lang w:val="en-GB"/>
          </w:rPr>
          <w:t>a</w:t>
        </w:r>
      </w:hyperlink>
      <w:r w:rsidRPr="008B3444">
        <w:rPr>
          <w:color w:val="3366FF"/>
          <w:u w:val="single"/>
          <w:lang w:val="en-GB"/>
        </w:rPr>
        <w:t xml:space="preserve"> Authority</w:t>
      </w:r>
      <w:r w:rsidRPr="008B3444">
        <w:rPr>
          <w:color w:val="3366FF"/>
          <w:lang w:val="en-GB"/>
        </w:rPr>
        <w:t>.</w:t>
      </w:r>
    </w:p>
    <w:p w:rsidR="00F024C4" w:rsidRPr="000975A2" w:rsidRDefault="00F024C4" w:rsidP="005C77B1">
      <w:pPr>
        <w:pStyle w:val="NoSpacing"/>
        <w:contextualSpacing/>
        <w:rPr>
          <w:lang w:val="en-GB"/>
        </w:rPr>
      </w:pPr>
    </w:p>
    <w:p w:rsidR="00A257A7" w:rsidRDefault="00A257A7" w:rsidP="005C77B1">
      <w:pPr>
        <w:spacing w:line="240" w:lineRule="auto"/>
        <w:contextualSpacing/>
        <w:rPr>
          <w:b/>
          <w:bCs/>
          <w:lang w:val="en-GB"/>
        </w:rPr>
      </w:pPr>
      <w:r>
        <w:rPr>
          <w:b/>
          <w:bCs/>
          <w:lang w:val="en-GB"/>
        </w:rPr>
        <w:t xml:space="preserve">Data Protection Officer </w:t>
      </w:r>
    </w:p>
    <w:p w:rsidR="000C128D" w:rsidRDefault="000C128D" w:rsidP="005C77B1">
      <w:pPr>
        <w:spacing w:line="240" w:lineRule="auto"/>
        <w:contextualSpacing/>
        <w:rPr>
          <w:lang w:val="en-GB"/>
        </w:rPr>
      </w:pPr>
    </w:p>
    <w:p w:rsidR="00A47C8E" w:rsidRPr="000975A2" w:rsidRDefault="00A257A7" w:rsidP="005C77B1">
      <w:pPr>
        <w:spacing w:line="240" w:lineRule="auto"/>
        <w:contextualSpacing/>
        <w:rPr>
          <w:lang w:val="en-GB"/>
        </w:rPr>
      </w:pPr>
      <w:r>
        <w:rPr>
          <w:lang w:val="en-GB"/>
        </w:rPr>
        <w:t>The Salvation Army has appointed a Data Protection Officer</w:t>
      </w:r>
      <w:r w:rsidR="00F66E76">
        <w:rPr>
          <w:lang w:val="en-GB"/>
        </w:rPr>
        <w:t xml:space="preserve">. You can contact our Data Protection Officer by </w:t>
      </w:r>
      <w:r w:rsidR="0084137B" w:rsidRPr="000975A2">
        <w:rPr>
          <w:lang w:val="en-GB"/>
        </w:rPr>
        <w:t>e-mail (</w:t>
      </w:r>
      <w:hyperlink r:id="rId13">
        <w:r w:rsidR="00A47C8E" w:rsidRPr="000975A2">
          <w:rPr>
            <w:rStyle w:val="Hyperlink"/>
            <w:lang w:val="en-GB"/>
          </w:rPr>
          <w:t>fg@legerdesheils.nl</w:t>
        </w:r>
      </w:hyperlink>
      <w:r w:rsidR="0084137B" w:rsidRPr="000975A2">
        <w:rPr>
          <w:rStyle w:val="Hyperlink"/>
          <w:lang w:val="en-GB"/>
        </w:rPr>
        <w:t>)</w:t>
      </w:r>
      <w:r w:rsidR="0084137B" w:rsidRPr="000975A2">
        <w:rPr>
          <w:lang w:val="en-GB"/>
        </w:rPr>
        <w:t xml:space="preserve">. </w:t>
      </w:r>
    </w:p>
    <w:p w:rsidR="00F66E76" w:rsidRDefault="00F66E76" w:rsidP="005C77B1">
      <w:pPr>
        <w:spacing w:line="240" w:lineRule="auto"/>
        <w:contextualSpacing/>
        <w:rPr>
          <w:b/>
          <w:bCs/>
          <w:lang w:val="en-GB"/>
        </w:rPr>
      </w:pPr>
    </w:p>
    <w:p w:rsidR="00F66E76" w:rsidRDefault="00F66E76" w:rsidP="005C77B1">
      <w:pPr>
        <w:spacing w:line="240" w:lineRule="auto"/>
        <w:contextualSpacing/>
        <w:rPr>
          <w:b/>
          <w:bCs/>
          <w:lang w:val="en-GB"/>
        </w:rPr>
      </w:pPr>
      <w:r>
        <w:rPr>
          <w:b/>
          <w:bCs/>
          <w:lang w:val="en-GB"/>
        </w:rPr>
        <w:t xml:space="preserve">Amendments to privacy statements </w:t>
      </w:r>
    </w:p>
    <w:p w:rsidR="00F66E76" w:rsidRDefault="00F66E76" w:rsidP="005C77B1">
      <w:pPr>
        <w:spacing w:line="240" w:lineRule="auto"/>
        <w:contextualSpacing/>
        <w:rPr>
          <w:b/>
          <w:bCs/>
          <w:lang w:val="en-GB"/>
        </w:rPr>
      </w:pPr>
    </w:p>
    <w:p w:rsidR="00F66E76" w:rsidRDefault="00F66E76" w:rsidP="005C77B1">
      <w:pPr>
        <w:spacing w:line="240" w:lineRule="auto"/>
        <w:contextualSpacing/>
        <w:rPr>
          <w:bCs/>
          <w:lang w:val="en-GB"/>
        </w:rPr>
      </w:pPr>
      <w:r>
        <w:rPr>
          <w:bCs/>
          <w:lang w:val="en-GB"/>
        </w:rPr>
        <w:t xml:space="preserve">It may be that we change the way we </w:t>
      </w:r>
      <w:r w:rsidR="000425A8">
        <w:rPr>
          <w:bCs/>
          <w:lang w:val="en-GB"/>
        </w:rPr>
        <w:t xml:space="preserve">handle </w:t>
      </w:r>
      <w:r>
        <w:rPr>
          <w:bCs/>
          <w:lang w:val="en-GB"/>
        </w:rPr>
        <w:t>your personal data. In that case, we will also change the relev</w:t>
      </w:r>
      <w:r w:rsidR="008B3444">
        <w:rPr>
          <w:bCs/>
          <w:lang w:val="en-GB"/>
        </w:rPr>
        <w:t>ant privacy statements. We would advis</w:t>
      </w:r>
      <w:r>
        <w:rPr>
          <w:bCs/>
          <w:lang w:val="en-GB"/>
        </w:rPr>
        <w:t>e you to check regularly whether we have published a new version.</w:t>
      </w:r>
    </w:p>
    <w:p w:rsidR="00A47C8E" w:rsidRPr="00F66E76" w:rsidRDefault="00A47C8E" w:rsidP="005C77B1">
      <w:pPr>
        <w:spacing w:line="240" w:lineRule="auto"/>
        <w:contextualSpacing/>
        <w:rPr>
          <w:bCs/>
          <w:lang w:val="en-GB"/>
        </w:rPr>
      </w:pPr>
    </w:p>
    <w:p w:rsidR="00F66E76" w:rsidRDefault="00F66E76" w:rsidP="005C77B1">
      <w:pPr>
        <w:spacing w:line="240" w:lineRule="auto"/>
        <w:contextualSpacing/>
        <w:rPr>
          <w:b/>
          <w:bCs/>
          <w:lang w:val="en-GB"/>
        </w:rPr>
      </w:pPr>
      <w:bookmarkStart w:id="2" w:name="_Hlk121479923"/>
      <w:r>
        <w:rPr>
          <w:b/>
          <w:bCs/>
          <w:lang w:val="en-GB"/>
        </w:rPr>
        <w:t>Relevant legal entities</w:t>
      </w:r>
      <w:r w:rsidR="002744C9" w:rsidRPr="000975A2">
        <w:rPr>
          <w:b/>
          <w:bCs/>
          <w:lang w:val="en-GB"/>
        </w:rPr>
        <w:t xml:space="preserve"> </w:t>
      </w:r>
    </w:p>
    <w:p w:rsidR="002744C9" w:rsidRPr="000975A2" w:rsidRDefault="002744C9" w:rsidP="005C77B1">
      <w:pPr>
        <w:spacing w:line="240" w:lineRule="auto"/>
        <w:contextualSpacing/>
        <w:rPr>
          <w:b/>
          <w:bCs/>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2744C9" w:rsidRPr="000975A2">
        <w:tc>
          <w:tcPr>
            <w:tcW w:w="4531" w:type="dxa"/>
          </w:tcPr>
          <w:p w:rsidR="002744C9" w:rsidRPr="000975A2" w:rsidRDefault="00F66E76" w:rsidP="005C77B1">
            <w:pPr>
              <w:contextualSpacing/>
              <w:rPr>
                <w:color w:val="000000" w:themeColor="text1"/>
                <w:u w:val="single"/>
                <w:lang w:val="en-GB"/>
              </w:rPr>
            </w:pPr>
            <w:r>
              <w:rPr>
                <w:color w:val="000000" w:themeColor="text1"/>
                <w:u w:val="single"/>
                <w:lang w:val="en-GB"/>
              </w:rPr>
              <w:t xml:space="preserve">The Salvation Army Welfare and Health Care Foundation </w:t>
            </w:r>
          </w:p>
          <w:p w:rsidR="002744C9" w:rsidRPr="000975A2" w:rsidRDefault="002744C9" w:rsidP="005C77B1">
            <w:pPr>
              <w:contextualSpacing/>
              <w:rPr>
                <w:color w:val="000000" w:themeColor="text1"/>
                <w:lang w:val="en-GB"/>
              </w:rPr>
            </w:pPr>
            <w:r w:rsidRPr="000975A2">
              <w:rPr>
                <w:color w:val="000000" w:themeColor="text1"/>
                <w:lang w:val="en-GB"/>
              </w:rPr>
              <w:t>Spoordreef 10</w:t>
            </w:r>
          </w:p>
          <w:p w:rsidR="002744C9" w:rsidRPr="000975A2" w:rsidRDefault="002744C9" w:rsidP="005C77B1">
            <w:pPr>
              <w:contextualSpacing/>
              <w:rPr>
                <w:color w:val="000000" w:themeColor="text1"/>
                <w:lang w:val="en-GB"/>
              </w:rPr>
            </w:pPr>
            <w:r w:rsidRPr="000975A2">
              <w:rPr>
                <w:color w:val="000000" w:themeColor="text1"/>
                <w:lang w:val="en-GB"/>
              </w:rPr>
              <w:t>1315 GN Almere</w:t>
            </w:r>
          </w:p>
          <w:p w:rsidR="002744C9" w:rsidRPr="000975A2" w:rsidRDefault="00F66E76" w:rsidP="005C77B1">
            <w:pPr>
              <w:contextualSpacing/>
              <w:rPr>
                <w:color w:val="000000" w:themeColor="text1"/>
                <w:lang w:val="en-GB"/>
              </w:rPr>
            </w:pPr>
            <w:r>
              <w:rPr>
                <w:color w:val="000000" w:themeColor="text1"/>
                <w:lang w:val="en-GB"/>
              </w:rPr>
              <w:t>Chamber of Commerce no.</w:t>
            </w:r>
            <w:r w:rsidR="002744C9" w:rsidRPr="000975A2">
              <w:rPr>
                <w:color w:val="000000" w:themeColor="text1"/>
                <w:lang w:val="en-GB"/>
              </w:rPr>
              <w:t>: 41208154</w:t>
            </w:r>
          </w:p>
        </w:tc>
        <w:tc>
          <w:tcPr>
            <w:tcW w:w="4531" w:type="dxa"/>
          </w:tcPr>
          <w:p w:rsidR="002744C9" w:rsidRPr="000975A2" w:rsidRDefault="00F66E76" w:rsidP="005C77B1">
            <w:pPr>
              <w:contextualSpacing/>
              <w:rPr>
                <w:color w:val="000000" w:themeColor="text1"/>
                <w:u w:val="single"/>
                <w:lang w:val="en-GB"/>
              </w:rPr>
            </w:pPr>
            <w:r>
              <w:rPr>
                <w:color w:val="000000" w:themeColor="text1"/>
                <w:u w:val="single"/>
                <w:lang w:val="en-GB"/>
              </w:rPr>
              <w:t xml:space="preserve">The Salvation Army Youth Protection &amp; Rehabilitation Foundation </w:t>
            </w:r>
          </w:p>
          <w:p w:rsidR="002744C9" w:rsidRPr="000975A2" w:rsidRDefault="002744C9" w:rsidP="005C77B1">
            <w:pPr>
              <w:contextualSpacing/>
              <w:rPr>
                <w:color w:val="000000" w:themeColor="text1"/>
                <w:lang w:val="en-GB"/>
              </w:rPr>
            </w:pPr>
            <w:r w:rsidRPr="000975A2">
              <w:rPr>
                <w:color w:val="000000" w:themeColor="text1"/>
                <w:lang w:val="en-GB"/>
              </w:rPr>
              <w:t>Spoordreef 10</w:t>
            </w:r>
          </w:p>
          <w:p w:rsidR="002744C9" w:rsidRPr="000975A2" w:rsidRDefault="002744C9" w:rsidP="005C77B1">
            <w:pPr>
              <w:contextualSpacing/>
              <w:rPr>
                <w:color w:val="000000" w:themeColor="text1"/>
                <w:lang w:val="en-GB"/>
              </w:rPr>
            </w:pPr>
            <w:r w:rsidRPr="000975A2">
              <w:rPr>
                <w:color w:val="000000" w:themeColor="text1"/>
                <w:lang w:val="en-GB"/>
              </w:rPr>
              <w:t>1315 GN Almere</w:t>
            </w:r>
          </w:p>
          <w:p w:rsidR="002744C9" w:rsidRPr="000975A2" w:rsidRDefault="00F66E76" w:rsidP="005C77B1">
            <w:pPr>
              <w:contextualSpacing/>
              <w:rPr>
                <w:color w:val="000000" w:themeColor="text1"/>
                <w:lang w:val="en-GB"/>
              </w:rPr>
            </w:pPr>
            <w:r>
              <w:rPr>
                <w:color w:val="000000" w:themeColor="text1"/>
                <w:lang w:val="en-GB"/>
              </w:rPr>
              <w:t>Chamber of Commerce no.</w:t>
            </w:r>
            <w:r w:rsidR="002744C9" w:rsidRPr="000975A2">
              <w:rPr>
                <w:color w:val="000000" w:themeColor="text1"/>
                <w:lang w:val="en-GB"/>
              </w:rPr>
              <w:t>: 63300664</w:t>
            </w:r>
          </w:p>
        </w:tc>
      </w:tr>
      <w:tr w:rsidR="002744C9" w:rsidRPr="000975A2">
        <w:tc>
          <w:tcPr>
            <w:tcW w:w="4531" w:type="dxa"/>
          </w:tcPr>
          <w:p w:rsidR="002744C9" w:rsidRPr="000975A2" w:rsidRDefault="002744C9" w:rsidP="005C77B1">
            <w:pPr>
              <w:contextualSpacing/>
              <w:rPr>
                <w:b/>
                <w:bCs/>
                <w:color w:val="000000" w:themeColor="text1"/>
                <w:lang w:val="en-GB"/>
              </w:rPr>
            </w:pPr>
          </w:p>
        </w:tc>
        <w:tc>
          <w:tcPr>
            <w:tcW w:w="4531" w:type="dxa"/>
          </w:tcPr>
          <w:p w:rsidR="002744C9" w:rsidRPr="000975A2" w:rsidRDefault="002744C9" w:rsidP="005C77B1">
            <w:pPr>
              <w:contextualSpacing/>
              <w:rPr>
                <w:b/>
                <w:bCs/>
                <w:color w:val="000000" w:themeColor="text1"/>
                <w:lang w:val="en-GB"/>
              </w:rPr>
            </w:pPr>
          </w:p>
        </w:tc>
      </w:tr>
      <w:tr w:rsidR="002744C9" w:rsidRPr="000975A2">
        <w:tc>
          <w:tcPr>
            <w:tcW w:w="4531" w:type="dxa"/>
          </w:tcPr>
          <w:p w:rsidR="002744C9" w:rsidRPr="000975A2" w:rsidRDefault="00F66E76" w:rsidP="005C77B1">
            <w:pPr>
              <w:contextualSpacing/>
              <w:rPr>
                <w:color w:val="000000" w:themeColor="text1"/>
                <w:u w:val="single"/>
                <w:lang w:val="en-GB"/>
              </w:rPr>
            </w:pPr>
            <w:r>
              <w:rPr>
                <w:color w:val="000000" w:themeColor="text1"/>
                <w:u w:val="single"/>
                <w:lang w:val="en-GB"/>
              </w:rPr>
              <w:t xml:space="preserve">The Salvation Army Services Foundation </w:t>
            </w:r>
          </w:p>
          <w:p w:rsidR="002744C9" w:rsidRPr="000975A2" w:rsidRDefault="002744C9" w:rsidP="005C77B1">
            <w:pPr>
              <w:contextualSpacing/>
              <w:rPr>
                <w:color w:val="000000" w:themeColor="text1"/>
                <w:lang w:val="en-GB"/>
              </w:rPr>
            </w:pPr>
            <w:r w:rsidRPr="000975A2">
              <w:rPr>
                <w:color w:val="000000" w:themeColor="text1"/>
                <w:lang w:val="en-GB"/>
              </w:rPr>
              <w:t>Spoordreef 10</w:t>
            </w:r>
          </w:p>
          <w:p w:rsidR="002744C9" w:rsidRPr="000975A2" w:rsidRDefault="002744C9" w:rsidP="005C77B1">
            <w:pPr>
              <w:contextualSpacing/>
              <w:rPr>
                <w:color w:val="000000" w:themeColor="text1"/>
                <w:lang w:val="en-GB"/>
              </w:rPr>
            </w:pPr>
            <w:r w:rsidRPr="000975A2">
              <w:rPr>
                <w:color w:val="000000" w:themeColor="text1"/>
                <w:lang w:val="en-GB"/>
              </w:rPr>
              <w:t>1315 GN Almere</w:t>
            </w:r>
          </w:p>
          <w:p w:rsidR="002744C9" w:rsidRPr="000975A2" w:rsidRDefault="00F66E76" w:rsidP="005C77B1">
            <w:pPr>
              <w:contextualSpacing/>
              <w:rPr>
                <w:b/>
                <w:bCs/>
                <w:color w:val="000000" w:themeColor="text1"/>
                <w:lang w:val="en-GB"/>
              </w:rPr>
            </w:pPr>
            <w:r>
              <w:rPr>
                <w:color w:val="000000" w:themeColor="text1"/>
                <w:lang w:val="en-GB"/>
              </w:rPr>
              <w:t>Chamber of Commerce no.</w:t>
            </w:r>
            <w:r w:rsidR="002744C9" w:rsidRPr="000975A2">
              <w:rPr>
                <w:color w:val="000000" w:themeColor="text1"/>
                <w:lang w:val="en-GB"/>
              </w:rPr>
              <w:t>: 39057343</w:t>
            </w:r>
          </w:p>
        </w:tc>
        <w:tc>
          <w:tcPr>
            <w:tcW w:w="4531" w:type="dxa"/>
          </w:tcPr>
          <w:p w:rsidR="002744C9" w:rsidRPr="000975A2" w:rsidRDefault="002A2783" w:rsidP="005C77B1">
            <w:pPr>
              <w:contextualSpacing/>
              <w:rPr>
                <w:color w:val="000000" w:themeColor="text1"/>
                <w:u w:val="single"/>
                <w:lang w:val="en-GB"/>
              </w:rPr>
            </w:pPr>
            <w:r>
              <w:rPr>
                <w:color w:val="000000" w:themeColor="text1"/>
                <w:u w:val="single"/>
                <w:lang w:val="en-GB"/>
              </w:rPr>
              <w:t>The Salvation Army</w:t>
            </w:r>
            <w:r w:rsidR="008B3444">
              <w:rPr>
                <w:color w:val="000000" w:themeColor="text1"/>
                <w:u w:val="single"/>
                <w:lang w:val="en-GB"/>
              </w:rPr>
              <w:t xml:space="preserve"> ReShare</w:t>
            </w:r>
            <w:r>
              <w:rPr>
                <w:color w:val="000000" w:themeColor="text1"/>
                <w:u w:val="single"/>
                <w:lang w:val="en-GB"/>
              </w:rPr>
              <w:t xml:space="preserve"> </w:t>
            </w:r>
          </w:p>
          <w:p w:rsidR="002744C9" w:rsidRPr="000975A2" w:rsidRDefault="002744C9" w:rsidP="005C77B1">
            <w:pPr>
              <w:contextualSpacing/>
              <w:rPr>
                <w:color w:val="000000" w:themeColor="text1"/>
                <w:lang w:val="en-GB"/>
              </w:rPr>
            </w:pPr>
            <w:r w:rsidRPr="000975A2">
              <w:rPr>
                <w:color w:val="000000" w:themeColor="text1"/>
                <w:lang w:val="en-GB"/>
              </w:rPr>
              <w:t>Koopvaardijweg 15</w:t>
            </w:r>
          </w:p>
          <w:p w:rsidR="002744C9" w:rsidRPr="000975A2" w:rsidRDefault="002744C9" w:rsidP="005C77B1">
            <w:pPr>
              <w:contextualSpacing/>
              <w:rPr>
                <w:color w:val="000000" w:themeColor="text1"/>
                <w:lang w:val="en-GB"/>
              </w:rPr>
            </w:pPr>
            <w:r w:rsidRPr="000975A2">
              <w:rPr>
                <w:color w:val="000000" w:themeColor="text1"/>
                <w:lang w:val="en-GB"/>
              </w:rPr>
              <w:t>4906 CV Oosterhout</w:t>
            </w:r>
          </w:p>
          <w:p w:rsidR="002744C9" w:rsidRPr="000975A2" w:rsidRDefault="00F66E76" w:rsidP="005C77B1">
            <w:pPr>
              <w:contextualSpacing/>
              <w:rPr>
                <w:b/>
                <w:bCs/>
                <w:color w:val="000000" w:themeColor="text1"/>
                <w:lang w:val="en-GB"/>
              </w:rPr>
            </w:pPr>
            <w:r>
              <w:rPr>
                <w:color w:val="000000" w:themeColor="text1"/>
                <w:lang w:val="en-GB"/>
              </w:rPr>
              <w:t>Chamber of Commerce no.</w:t>
            </w:r>
            <w:r w:rsidR="002744C9" w:rsidRPr="000975A2">
              <w:rPr>
                <w:color w:val="000000" w:themeColor="text1"/>
                <w:lang w:val="en-GB"/>
              </w:rPr>
              <w:t>: 39086449</w:t>
            </w:r>
          </w:p>
        </w:tc>
      </w:tr>
      <w:tr w:rsidR="002744C9" w:rsidRPr="000975A2">
        <w:tc>
          <w:tcPr>
            <w:tcW w:w="4531" w:type="dxa"/>
          </w:tcPr>
          <w:p w:rsidR="002744C9" w:rsidRPr="000975A2" w:rsidRDefault="002744C9" w:rsidP="005C77B1">
            <w:pPr>
              <w:contextualSpacing/>
              <w:rPr>
                <w:color w:val="000000" w:themeColor="text1"/>
                <w:u w:val="single"/>
                <w:lang w:val="en-GB"/>
              </w:rPr>
            </w:pPr>
          </w:p>
          <w:p w:rsidR="006F306F" w:rsidRPr="000975A2" w:rsidRDefault="002A2783" w:rsidP="005C77B1">
            <w:pPr>
              <w:contextualSpacing/>
              <w:rPr>
                <w:color w:val="000000" w:themeColor="text1"/>
                <w:u w:val="single"/>
                <w:lang w:val="en-GB"/>
              </w:rPr>
            </w:pPr>
            <w:r>
              <w:rPr>
                <w:color w:val="000000" w:themeColor="text1"/>
                <w:u w:val="single"/>
                <w:lang w:val="en-GB"/>
              </w:rPr>
              <w:t xml:space="preserve">The Salvation Army Fund-raising Foundation </w:t>
            </w:r>
          </w:p>
          <w:p w:rsidR="006F306F" w:rsidRPr="000975A2" w:rsidRDefault="006F306F" w:rsidP="005C77B1">
            <w:pPr>
              <w:contextualSpacing/>
              <w:rPr>
                <w:color w:val="000000" w:themeColor="text1"/>
                <w:lang w:val="en-GB"/>
              </w:rPr>
            </w:pPr>
            <w:r w:rsidRPr="000975A2">
              <w:rPr>
                <w:color w:val="000000" w:themeColor="text1"/>
                <w:lang w:val="en-GB"/>
              </w:rPr>
              <w:t>Spoordreef 10</w:t>
            </w:r>
          </w:p>
          <w:p w:rsidR="006F306F" w:rsidRPr="000975A2" w:rsidRDefault="006F306F" w:rsidP="005C77B1">
            <w:pPr>
              <w:contextualSpacing/>
              <w:rPr>
                <w:color w:val="000000" w:themeColor="text1"/>
                <w:lang w:val="en-GB"/>
              </w:rPr>
            </w:pPr>
            <w:r w:rsidRPr="000975A2">
              <w:rPr>
                <w:color w:val="000000" w:themeColor="text1"/>
                <w:lang w:val="en-GB"/>
              </w:rPr>
              <w:t>1315 GN Almere</w:t>
            </w:r>
          </w:p>
          <w:p w:rsidR="002744C9" w:rsidRPr="000975A2" w:rsidRDefault="00F66E76" w:rsidP="005C77B1">
            <w:pPr>
              <w:contextualSpacing/>
              <w:rPr>
                <w:b/>
                <w:bCs/>
                <w:color w:val="000000" w:themeColor="text1"/>
                <w:lang w:val="en-GB"/>
              </w:rPr>
            </w:pPr>
            <w:r>
              <w:rPr>
                <w:color w:val="000000" w:themeColor="text1"/>
                <w:lang w:val="en-GB"/>
              </w:rPr>
              <w:t>Chamber of Commerce no.</w:t>
            </w:r>
            <w:r w:rsidR="006F306F" w:rsidRPr="000975A2">
              <w:rPr>
                <w:color w:val="000000" w:themeColor="text1"/>
                <w:lang w:val="en-GB"/>
              </w:rPr>
              <w:t>: 41208153</w:t>
            </w:r>
          </w:p>
        </w:tc>
        <w:tc>
          <w:tcPr>
            <w:tcW w:w="4531" w:type="dxa"/>
          </w:tcPr>
          <w:p w:rsidR="002744C9" w:rsidRPr="000975A2" w:rsidRDefault="002744C9" w:rsidP="005C77B1">
            <w:pPr>
              <w:contextualSpacing/>
              <w:rPr>
                <w:color w:val="000000" w:themeColor="text1"/>
                <w:u w:val="single"/>
                <w:lang w:val="en-GB"/>
              </w:rPr>
            </w:pPr>
          </w:p>
          <w:p w:rsidR="002744C9" w:rsidRPr="000975A2" w:rsidRDefault="002A2783" w:rsidP="005C77B1">
            <w:pPr>
              <w:contextualSpacing/>
              <w:rPr>
                <w:b/>
                <w:bCs/>
                <w:color w:val="000000" w:themeColor="text1"/>
                <w:lang w:val="en-GB"/>
              </w:rPr>
            </w:pPr>
            <w:r>
              <w:rPr>
                <w:color w:val="000000" w:themeColor="text1"/>
                <w:u w:val="single"/>
                <w:lang w:val="en-GB"/>
              </w:rPr>
              <w:t xml:space="preserve">The Salvation Army Church </w:t>
            </w:r>
            <w:r w:rsidR="002744C9" w:rsidRPr="000975A2">
              <w:rPr>
                <w:b/>
                <w:bCs/>
                <w:color w:val="000000" w:themeColor="text1"/>
                <w:lang w:val="en-GB"/>
              </w:rPr>
              <w:t xml:space="preserve"> </w:t>
            </w:r>
          </w:p>
          <w:p w:rsidR="006F306F" w:rsidRPr="000975A2" w:rsidRDefault="006F306F" w:rsidP="005C77B1">
            <w:pPr>
              <w:contextualSpacing/>
              <w:rPr>
                <w:color w:val="000000" w:themeColor="text1"/>
                <w:lang w:val="en-GB"/>
              </w:rPr>
            </w:pPr>
            <w:r w:rsidRPr="000975A2">
              <w:rPr>
                <w:color w:val="000000" w:themeColor="text1"/>
                <w:lang w:val="en-GB"/>
              </w:rPr>
              <w:t>Spoordreef 10</w:t>
            </w:r>
          </w:p>
          <w:p w:rsidR="006F306F" w:rsidRPr="000975A2" w:rsidRDefault="006F306F" w:rsidP="005C77B1">
            <w:pPr>
              <w:contextualSpacing/>
              <w:rPr>
                <w:color w:val="000000" w:themeColor="text1"/>
                <w:lang w:val="en-GB"/>
              </w:rPr>
            </w:pPr>
            <w:r w:rsidRPr="000975A2">
              <w:rPr>
                <w:color w:val="000000" w:themeColor="text1"/>
                <w:lang w:val="en-GB"/>
              </w:rPr>
              <w:t>1315 GN Almere</w:t>
            </w:r>
          </w:p>
          <w:p w:rsidR="006F306F" w:rsidRPr="000975A2" w:rsidRDefault="00F66E76" w:rsidP="005C77B1">
            <w:pPr>
              <w:contextualSpacing/>
              <w:rPr>
                <w:b/>
                <w:bCs/>
                <w:color w:val="000000" w:themeColor="text1"/>
                <w:lang w:val="en-GB"/>
              </w:rPr>
            </w:pPr>
            <w:r>
              <w:rPr>
                <w:color w:val="000000" w:themeColor="text1"/>
                <w:lang w:val="en-GB"/>
              </w:rPr>
              <w:t>Chamber of Commerce no.</w:t>
            </w:r>
            <w:r w:rsidR="006F306F" w:rsidRPr="000975A2">
              <w:rPr>
                <w:color w:val="000000" w:themeColor="text1"/>
                <w:lang w:val="en-GB"/>
              </w:rPr>
              <w:t>: 51863820</w:t>
            </w:r>
          </w:p>
        </w:tc>
      </w:tr>
      <w:tr w:rsidR="002744C9" w:rsidRPr="000975A2">
        <w:tc>
          <w:tcPr>
            <w:tcW w:w="4531" w:type="dxa"/>
          </w:tcPr>
          <w:p w:rsidR="002744C9" w:rsidRPr="000975A2" w:rsidRDefault="002744C9" w:rsidP="005C77B1">
            <w:pPr>
              <w:contextualSpacing/>
              <w:rPr>
                <w:b/>
                <w:bCs/>
                <w:color w:val="000000" w:themeColor="text1"/>
                <w:lang w:val="en-GB"/>
              </w:rPr>
            </w:pPr>
          </w:p>
        </w:tc>
        <w:tc>
          <w:tcPr>
            <w:tcW w:w="4531" w:type="dxa"/>
          </w:tcPr>
          <w:p w:rsidR="002744C9" w:rsidRPr="000975A2" w:rsidRDefault="002744C9" w:rsidP="005C77B1">
            <w:pPr>
              <w:contextualSpacing/>
              <w:rPr>
                <w:b/>
                <w:bCs/>
                <w:color w:val="000000" w:themeColor="text1"/>
                <w:lang w:val="en-GB"/>
              </w:rPr>
            </w:pPr>
          </w:p>
        </w:tc>
      </w:tr>
    </w:tbl>
    <w:p w:rsidR="002744C9" w:rsidRPr="000975A2" w:rsidRDefault="002744C9" w:rsidP="005C77B1">
      <w:pPr>
        <w:spacing w:line="240" w:lineRule="auto"/>
        <w:contextualSpacing/>
        <w:rPr>
          <w:color w:val="000000" w:themeColor="text1"/>
          <w:lang w:val="en-GB"/>
        </w:rPr>
      </w:pPr>
    </w:p>
    <w:bookmarkEnd w:id="2"/>
    <w:p w:rsidR="00805908" w:rsidRPr="000975A2" w:rsidRDefault="00805908" w:rsidP="005C77B1">
      <w:pPr>
        <w:spacing w:line="240" w:lineRule="auto"/>
        <w:contextualSpacing/>
        <w:rPr>
          <w:color w:val="000000" w:themeColor="text1"/>
          <w:lang w:val="en-GB"/>
        </w:rPr>
      </w:pPr>
    </w:p>
    <w:sectPr w:rsidR="00805908" w:rsidRPr="000975A2" w:rsidSect="00F66E76">
      <w:pgSz w:w="11906" w:h="16838"/>
      <w:pgMar w:top="1418" w:right="1418" w:bottom="1418" w:left="1418"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AB9" w:rsidRDefault="00AC5AB9" w:rsidP="00505413">
      <w:pPr>
        <w:spacing w:after="0" w:line="240" w:lineRule="auto"/>
      </w:pPr>
      <w:r>
        <w:separator/>
      </w:r>
    </w:p>
  </w:endnote>
  <w:endnote w:type="continuationSeparator" w:id="0">
    <w:p w:rsidR="00AC5AB9" w:rsidRDefault="00AC5AB9" w:rsidP="00505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AB9" w:rsidRDefault="00AC5AB9" w:rsidP="00505413">
      <w:pPr>
        <w:spacing w:after="0" w:line="240" w:lineRule="auto"/>
      </w:pPr>
      <w:r>
        <w:separator/>
      </w:r>
    </w:p>
  </w:footnote>
  <w:footnote w:type="continuationSeparator" w:id="0">
    <w:p w:rsidR="00AC5AB9" w:rsidRDefault="00AC5AB9" w:rsidP="00505413">
      <w:pPr>
        <w:spacing w:after="0" w:line="240" w:lineRule="auto"/>
      </w:pPr>
      <w:r>
        <w:continuationSeparator/>
      </w:r>
    </w:p>
  </w:footnote>
  <w:footnote w:id="1">
    <w:p w:rsidR="00AC5AB9" w:rsidRPr="004717BC" w:rsidRDefault="00AC5AB9">
      <w:pPr>
        <w:pStyle w:val="FootnoteText"/>
        <w:rPr>
          <w:lang w:val="en-GB"/>
        </w:rPr>
      </w:pPr>
      <w:r w:rsidRPr="004717BC">
        <w:rPr>
          <w:rStyle w:val="FootnoteReference"/>
          <w:lang w:val="en-GB"/>
        </w:rPr>
        <w:footnoteRef/>
      </w:r>
      <w:r w:rsidRPr="004717BC">
        <w:rPr>
          <w:lang w:val="en-GB"/>
        </w:rPr>
        <w:t xml:space="preserve"> </w:t>
      </w:r>
      <w:r>
        <w:rPr>
          <w:lang w:val="en-GB"/>
        </w:rPr>
        <w:t xml:space="preserve">The Salvation Army consists of about 400 sites and, for the purposes of this privacy statement, nine legal entities: The Salvation Army Foundation </w:t>
      </w:r>
      <w:r w:rsidRPr="004717BC">
        <w:rPr>
          <w:lang w:val="en-GB"/>
        </w:rPr>
        <w:t>(</w:t>
      </w:r>
      <w:r>
        <w:rPr>
          <w:lang w:val="en-GB"/>
        </w:rPr>
        <w:t>Chamber of Commerce (</w:t>
      </w:r>
      <w:proofErr w:type="spellStart"/>
      <w:r w:rsidR="0042382E">
        <w:rPr>
          <w:lang w:val="en-GB"/>
        </w:rPr>
        <w:t>CoC</w:t>
      </w:r>
      <w:proofErr w:type="spellEnd"/>
      <w:r w:rsidR="0042382E">
        <w:rPr>
          <w:lang w:val="en-GB"/>
        </w:rPr>
        <w:t>) no.</w:t>
      </w:r>
      <w:r w:rsidRPr="004717BC">
        <w:rPr>
          <w:lang w:val="en-GB"/>
        </w:rPr>
        <w:t xml:space="preserve">: 41208155), </w:t>
      </w:r>
      <w:r>
        <w:rPr>
          <w:lang w:val="en-GB"/>
        </w:rPr>
        <w:t xml:space="preserve">The Salvation Army Welfare and Health Care Foundation </w:t>
      </w:r>
      <w:r w:rsidRPr="004717BC">
        <w:rPr>
          <w:lang w:val="en-GB"/>
        </w:rPr>
        <w:t>(</w:t>
      </w:r>
      <w:proofErr w:type="spellStart"/>
      <w:r w:rsidR="0042382E">
        <w:rPr>
          <w:lang w:val="en-GB"/>
        </w:rPr>
        <w:t>CoC</w:t>
      </w:r>
      <w:proofErr w:type="spellEnd"/>
      <w:r>
        <w:rPr>
          <w:lang w:val="en-GB"/>
        </w:rPr>
        <w:t xml:space="preserve"> no.</w:t>
      </w:r>
      <w:r w:rsidRPr="004717BC">
        <w:rPr>
          <w:lang w:val="en-GB"/>
        </w:rPr>
        <w:t xml:space="preserve">: 41208154), </w:t>
      </w:r>
      <w:r>
        <w:rPr>
          <w:lang w:val="en-GB"/>
        </w:rPr>
        <w:t xml:space="preserve">The Salvation Army </w:t>
      </w:r>
      <w:r w:rsidRPr="004717BC">
        <w:rPr>
          <w:lang w:val="en-GB"/>
        </w:rPr>
        <w:t xml:space="preserve">Youth </w:t>
      </w:r>
      <w:r>
        <w:rPr>
          <w:lang w:val="en-GB"/>
        </w:rPr>
        <w:t xml:space="preserve">Protection &amp; Rehabilitation Foundation </w:t>
      </w:r>
      <w:r w:rsidRPr="004717BC">
        <w:rPr>
          <w:lang w:val="en-GB"/>
        </w:rPr>
        <w:t>(</w:t>
      </w:r>
      <w:proofErr w:type="spellStart"/>
      <w:r w:rsidR="0042382E">
        <w:rPr>
          <w:lang w:val="en-GB"/>
        </w:rPr>
        <w:t>CoC</w:t>
      </w:r>
      <w:proofErr w:type="spellEnd"/>
      <w:r>
        <w:rPr>
          <w:lang w:val="en-GB"/>
        </w:rPr>
        <w:t xml:space="preserve"> no.</w:t>
      </w:r>
      <w:r w:rsidRPr="004717BC">
        <w:rPr>
          <w:lang w:val="en-GB"/>
        </w:rPr>
        <w:t xml:space="preserve">: 63300664), </w:t>
      </w:r>
      <w:r>
        <w:rPr>
          <w:lang w:val="en-GB"/>
        </w:rPr>
        <w:t>The Salvation Army Services Foundation</w:t>
      </w:r>
      <w:r w:rsidRPr="004717BC">
        <w:rPr>
          <w:lang w:val="en-GB"/>
        </w:rPr>
        <w:t xml:space="preserve"> (</w:t>
      </w:r>
      <w:proofErr w:type="spellStart"/>
      <w:r w:rsidR="0042382E">
        <w:rPr>
          <w:lang w:val="en-GB"/>
        </w:rPr>
        <w:t>CoC</w:t>
      </w:r>
      <w:proofErr w:type="spellEnd"/>
      <w:r>
        <w:rPr>
          <w:lang w:val="en-GB"/>
        </w:rPr>
        <w:t xml:space="preserve"> no.</w:t>
      </w:r>
      <w:r w:rsidRPr="004717BC">
        <w:rPr>
          <w:lang w:val="en-GB"/>
        </w:rPr>
        <w:t xml:space="preserve">: 39057343), </w:t>
      </w:r>
      <w:r>
        <w:rPr>
          <w:lang w:val="en-GB"/>
        </w:rPr>
        <w:t xml:space="preserve">The Salvation Army Fund-raising Foundation </w:t>
      </w:r>
      <w:r w:rsidRPr="004717BC">
        <w:rPr>
          <w:lang w:val="en-GB"/>
        </w:rPr>
        <w:t>(</w:t>
      </w:r>
      <w:proofErr w:type="spellStart"/>
      <w:r w:rsidR="0042382E">
        <w:rPr>
          <w:lang w:val="en-GB"/>
        </w:rPr>
        <w:t>CoC</w:t>
      </w:r>
      <w:proofErr w:type="spellEnd"/>
      <w:r>
        <w:rPr>
          <w:lang w:val="en-GB"/>
        </w:rPr>
        <w:t xml:space="preserve"> no.</w:t>
      </w:r>
      <w:r w:rsidRPr="004717BC">
        <w:rPr>
          <w:lang w:val="en-GB"/>
        </w:rPr>
        <w:t xml:space="preserve">: 41208153), </w:t>
      </w:r>
      <w:r>
        <w:rPr>
          <w:lang w:val="en-GB"/>
        </w:rPr>
        <w:t xml:space="preserve">The Salvation Army Church </w:t>
      </w:r>
      <w:r w:rsidRPr="004717BC">
        <w:rPr>
          <w:lang w:val="en-GB"/>
        </w:rPr>
        <w:t>(</w:t>
      </w:r>
      <w:proofErr w:type="spellStart"/>
      <w:r w:rsidR="0042382E">
        <w:rPr>
          <w:lang w:val="en-GB"/>
        </w:rPr>
        <w:t>CoC</w:t>
      </w:r>
      <w:proofErr w:type="spellEnd"/>
      <w:r>
        <w:rPr>
          <w:lang w:val="en-GB"/>
        </w:rPr>
        <w:t xml:space="preserve"> no.</w:t>
      </w:r>
      <w:r w:rsidRPr="004717BC">
        <w:rPr>
          <w:lang w:val="en-GB"/>
        </w:rPr>
        <w:t xml:space="preserve">: 51863820), </w:t>
      </w:r>
      <w:r>
        <w:rPr>
          <w:lang w:val="en-GB"/>
        </w:rPr>
        <w:t xml:space="preserve">The Salvation Army </w:t>
      </w:r>
      <w:proofErr w:type="spellStart"/>
      <w:r w:rsidRPr="004717BC">
        <w:rPr>
          <w:lang w:val="en-GB"/>
        </w:rPr>
        <w:t>ReShare</w:t>
      </w:r>
      <w:proofErr w:type="spellEnd"/>
      <w:r w:rsidRPr="004717BC">
        <w:rPr>
          <w:lang w:val="en-GB"/>
        </w:rPr>
        <w:t xml:space="preserve"> (</w:t>
      </w:r>
      <w:proofErr w:type="spellStart"/>
      <w:r w:rsidR="0042382E">
        <w:rPr>
          <w:lang w:val="en-GB"/>
        </w:rPr>
        <w:t>CoC</w:t>
      </w:r>
      <w:proofErr w:type="spellEnd"/>
      <w:r>
        <w:rPr>
          <w:lang w:val="en-GB"/>
        </w:rPr>
        <w:t xml:space="preserve"> no.</w:t>
      </w:r>
      <w:r w:rsidRPr="004717BC">
        <w:rPr>
          <w:lang w:val="en-GB"/>
        </w:rPr>
        <w:t xml:space="preserve">: 39086449), </w:t>
      </w:r>
      <w:r>
        <w:rPr>
          <w:lang w:val="en-GB"/>
        </w:rPr>
        <w:t>The Salvation Army Housing Wealth Foundation</w:t>
      </w:r>
      <w:r w:rsidRPr="004717BC">
        <w:rPr>
          <w:lang w:val="en-GB"/>
        </w:rPr>
        <w:t xml:space="preserve"> (</w:t>
      </w:r>
      <w:proofErr w:type="spellStart"/>
      <w:r w:rsidR="0042382E">
        <w:rPr>
          <w:lang w:val="en-GB"/>
        </w:rPr>
        <w:t>CoC</w:t>
      </w:r>
      <w:proofErr w:type="spellEnd"/>
      <w:r>
        <w:rPr>
          <w:lang w:val="en-GB"/>
        </w:rPr>
        <w:t xml:space="preserve"> no.</w:t>
      </w:r>
      <w:r w:rsidRPr="004717BC">
        <w:rPr>
          <w:lang w:val="en-GB"/>
        </w:rPr>
        <w:t>: 78345987)</w:t>
      </w:r>
      <w:r>
        <w:rPr>
          <w:lang w:val="en-GB"/>
        </w:rPr>
        <w:t xml:space="preserve"> and The Salvation Army </w:t>
      </w:r>
      <w:r w:rsidRPr="004717BC">
        <w:rPr>
          <w:lang w:val="en-GB"/>
        </w:rPr>
        <w:t xml:space="preserve">Scouting </w:t>
      </w:r>
      <w:r>
        <w:rPr>
          <w:lang w:val="en-GB"/>
        </w:rPr>
        <w:t xml:space="preserve">Association </w:t>
      </w:r>
      <w:r w:rsidRPr="004717BC">
        <w:rPr>
          <w:lang w:val="en-GB"/>
        </w:rPr>
        <w:t>(</w:t>
      </w:r>
      <w:proofErr w:type="spellStart"/>
      <w:r w:rsidR="0042382E">
        <w:rPr>
          <w:lang w:val="en-GB"/>
        </w:rPr>
        <w:t>CoC</w:t>
      </w:r>
      <w:proofErr w:type="spellEnd"/>
      <w:r>
        <w:rPr>
          <w:lang w:val="en-GB"/>
        </w:rPr>
        <w:t xml:space="preserve"> no.</w:t>
      </w:r>
      <w:r w:rsidRPr="004717BC">
        <w:rPr>
          <w:lang w:val="en-GB"/>
        </w:rPr>
        <w:t xml:space="preserve">: 63290200).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854B4"/>
    <w:multiLevelType w:val="multilevel"/>
    <w:tmpl w:val="99C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7C365F"/>
    <w:multiLevelType w:val="hybridMultilevel"/>
    <w:tmpl w:val="260C030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CD53A3A"/>
    <w:multiLevelType w:val="multilevel"/>
    <w:tmpl w:val="06BC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653987"/>
    <w:multiLevelType w:val="hybridMultilevel"/>
    <w:tmpl w:val="14186374"/>
    <w:lvl w:ilvl="0" w:tplc="790A11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70748DC"/>
    <w:multiLevelType w:val="multilevel"/>
    <w:tmpl w:val="BEAA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9C56D4C"/>
    <w:multiLevelType w:val="hybridMultilevel"/>
    <w:tmpl w:val="75A826E2"/>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nsid w:val="732A6323"/>
    <w:multiLevelType w:val="hybridMultilevel"/>
    <w:tmpl w:val="28F6D32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7EF84060"/>
    <w:multiLevelType w:val="hybridMultilevel"/>
    <w:tmpl w:val="6100C9D8"/>
    <w:lvl w:ilvl="0" w:tplc="BB5AEB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08"/>
  <w:hyphenationZone w:val="425"/>
  <w:characterSpacingControl w:val="doNotCompress"/>
  <w:footnotePr>
    <w:footnote w:id="-1"/>
    <w:footnote w:id="0"/>
  </w:footnotePr>
  <w:endnotePr>
    <w:endnote w:id="-1"/>
    <w:endnote w:id="0"/>
  </w:endnotePr>
  <w:compat/>
  <w:rsids>
    <w:rsidRoot w:val="00A47C8E"/>
    <w:rsid w:val="0002152F"/>
    <w:rsid w:val="00025FEF"/>
    <w:rsid w:val="000364A4"/>
    <w:rsid w:val="000425A8"/>
    <w:rsid w:val="00066EB8"/>
    <w:rsid w:val="00077B72"/>
    <w:rsid w:val="000800FC"/>
    <w:rsid w:val="00083930"/>
    <w:rsid w:val="0008603E"/>
    <w:rsid w:val="00093E3D"/>
    <w:rsid w:val="00095A08"/>
    <w:rsid w:val="000975A2"/>
    <w:rsid w:val="000C128D"/>
    <w:rsid w:val="000E0CF1"/>
    <w:rsid w:val="000E378E"/>
    <w:rsid w:val="000F0725"/>
    <w:rsid w:val="00121760"/>
    <w:rsid w:val="00141950"/>
    <w:rsid w:val="0015176C"/>
    <w:rsid w:val="00151D25"/>
    <w:rsid w:val="00154DE7"/>
    <w:rsid w:val="00171B3C"/>
    <w:rsid w:val="00184373"/>
    <w:rsid w:val="001A3E5E"/>
    <w:rsid w:val="001D45C2"/>
    <w:rsid w:val="001D4FAF"/>
    <w:rsid w:val="00200F54"/>
    <w:rsid w:val="0024315A"/>
    <w:rsid w:val="002744C9"/>
    <w:rsid w:val="00282DF8"/>
    <w:rsid w:val="002A2783"/>
    <w:rsid w:val="002E45DF"/>
    <w:rsid w:val="002F1072"/>
    <w:rsid w:val="003019A2"/>
    <w:rsid w:val="00335FEF"/>
    <w:rsid w:val="003433E5"/>
    <w:rsid w:val="003524AD"/>
    <w:rsid w:val="00354D48"/>
    <w:rsid w:val="00356819"/>
    <w:rsid w:val="00377356"/>
    <w:rsid w:val="00380435"/>
    <w:rsid w:val="00386A2F"/>
    <w:rsid w:val="003A2AF7"/>
    <w:rsid w:val="003C77D0"/>
    <w:rsid w:val="003F0A5B"/>
    <w:rsid w:val="003F69D0"/>
    <w:rsid w:val="0042382E"/>
    <w:rsid w:val="0046176F"/>
    <w:rsid w:val="0046551F"/>
    <w:rsid w:val="00466F8E"/>
    <w:rsid w:val="004717BC"/>
    <w:rsid w:val="004915C5"/>
    <w:rsid w:val="004B49D8"/>
    <w:rsid w:val="004D1E2A"/>
    <w:rsid w:val="00503A44"/>
    <w:rsid w:val="00505413"/>
    <w:rsid w:val="00515D11"/>
    <w:rsid w:val="005164BD"/>
    <w:rsid w:val="005205DF"/>
    <w:rsid w:val="00524952"/>
    <w:rsid w:val="00541E8F"/>
    <w:rsid w:val="005550CC"/>
    <w:rsid w:val="00557E4E"/>
    <w:rsid w:val="00572D70"/>
    <w:rsid w:val="00573CCB"/>
    <w:rsid w:val="005808CF"/>
    <w:rsid w:val="0058167C"/>
    <w:rsid w:val="00586410"/>
    <w:rsid w:val="00587E8E"/>
    <w:rsid w:val="005C0B1F"/>
    <w:rsid w:val="005C77B1"/>
    <w:rsid w:val="005E1FDF"/>
    <w:rsid w:val="006432BF"/>
    <w:rsid w:val="00647800"/>
    <w:rsid w:val="0065342B"/>
    <w:rsid w:val="006822AA"/>
    <w:rsid w:val="00696F61"/>
    <w:rsid w:val="006B340E"/>
    <w:rsid w:val="006B5C90"/>
    <w:rsid w:val="006C7054"/>
    <w:rsid w:val="006E39AD"/>
    <w:rsid w:val="006F306F"/>
    <w:rsid w:val="006F747D"/>
    <w:rsid w:val="0072338A"/>
    <w:rsid w:val="00730A0C"/>
    <w:rsid w:val="00743F53"/>
    <w:rsid w:val="007559B0"/>
    <w:rsid w:val="00755D23"/>
    <w:rsid w:val="00784872"/>
    <w:rsid w:val="007C4B98"/>
    <w:rsid w:val="007C7C69"/>
    <w:rsid w:val="007E4F92"/>
    <w:rsid w:val="00805908"/>
    <w:rsid w:val="00810CD4"/>
    <w:rsid w:val="00814A69"/>
    <w:rsid w:val="0084137B"/>
    <w:rsid w:val="00844BA3"/>
    <w:rsid w:val="00857375"/>
    <w:rsid w:val="0089797C"/>
    <w:rsid w:val="008B3444"/>
    <w:rsid w:val="008E2840"/>
    <w:rsid w:val="008F7B60"/>
    <w:rsid w:val="0090130E"/>
    <w:rsid w:val="0091697C"/>
    <w:rsid w:val="0092029A"/>
    <w:rsid w:val="0094420D"/>
    <w:rsid w:val="0094544D"/>
    <w:rsid w:val="00994EED"/>
    <w:rsid w:val="009A5054"/>
    <w:rsid w:val="009B3095"/>
    <w:rsid w:val="009C1770"/>
    <w:rsid w:val="009C1F7A"/>
    <w:rsid w:val="009C53D5"/>
    <w:rsid w:val="009C7B38"/>
    <w:rsid w:val="009D2DC6"/>
    <w:rsid w:val="00A20DEB"/>
    <w:rsid w:val="00A257A7"/>
    <w:rsid w:val="00A266E7"/>
    <w:rsid w:val="00A268F7"/>
    <w:rsid w:val="00A277C4"/>
    <w:rsid w:val="00A47C8E"/>
    <w:rsid w:val="00A96A5B"/>
    <w:rsid w:val="00AA0FD1"/>
    <w:rsid w:val="00AB13C1"/>
    <w:rsid w:val="00AC5AB9"/>
    <w:rsid w:val="00AD25A6"/>
    <w:rsid w:val="00AE172E"/>
    <w:rsid w:val="00AF01D0"/>
    <w:rsid w:val="00B26B19"/>
    <w:rsid w:val="00B473F0"/>
    <w:rsid w:val="00B912A2"/>
    <w:rsid w:val="00BA2E5E"/>
    <w:rsid w:val="00BB3DDA"/>
    <w:rsid w:val="00BB3F37"/>
    <w:rsid w:val="00BD550B"/>
    <w:rsid w:val="00BD5554"/>
    <w:rsid w:val="00BD7E7F"/>
    <w:rsid w:val="00C06853"/>
    <w:rsid w:val="00C142A9"/>
    <w:rsid w:val="00C74A57"/>
    <w:rsid w:val="00CA11F0"/>
    <w:rsid w:val="00CA38F1"/>
    <w:rsid w:val="00CA564A"/>
    <w:rsid w:val="00CC7F01"/>
    <w:rsid w:val="00CD27A5"/>
    <w:rsid w:val="00CD3326"/>
    <w:rsid w:val="00D43E87"/>
    <w:rsid w:val="00D879AF"/>
    <w:rsid w:val="00DB3725"/>
    <w:rsid w:val="00DC36B5"/>
    <w:rsid w:val="00DE3EA9"/>
    <w:rsid w:val="00E14C5E"/>
    <w:rsid w:val="00E24723"/>
    <w:rsid w:val="00E27679"/>
    <w:rsid w:val="00E35FB4"/>
    <w:rsid w:val="00E527E9"/>
    <w:rsid w:val="00E530CF"/>
    <w:rsid w:val="00E53CDC"/>
    <w:rsid w:val="00E62784"/>
    <w:rsid w:val="00E6305D"/>
    <w:rsid w:val="00E96F2D"/>
    <w:rsid w:val="00ED0099"/>
    <w:rsid w:val="00EF7FE1"/>
    <w:rsid w:val="00F024C4"/>
    <w:rsid w:val="00F118CC"/>
    <w:rsid w:val="00F25EB4"/>
    <w:rsid w:val="00F336AD"/>
    <w:rsid w:val="00F403CD"/>
    <w:rsid w:val="00F462C3"/>
    <w:rsid w:val="00F47E25"/>
    <w:rsid w:val="00F47F59"/>
    <w:rsid w:val="00F55831"/>
    <w:rsid w:val="00F66E76"/>
    <w:rsid w:val="00F82A06"/>
    <w:rsid w:val="00F96B4B"/>
    <w:rsid w:val="00FA1BD0"/>
    <w:rsid w:val="00FA2AF0"/>
    <w:rsid w:val="00FE0971"/>
    <w:rsid w:val="00FE7304"/>
    <w:rsid w:val="00FF2792"/>
    <w:rsid w:val="00FF681A"/>
    <w:rsid w:val="067F2ACB"/>
    <w:rsid w:val="1B47B4FB"/>
    <w:rsid w:val="25802180"/>
    <w:rsid w:val="2A1FA4B5"/>
    <w:rsid w:val="309B51CE"/>
    <w:rsid w:val="317869B8"/>
    <w:rsid w:val="3993AF5E"/>
    <w:rsid w:val="39A0D74E"/>
    <w:rsid w:val="3A26B8B7"/>
    <w:rsid w:val="3A71C14C"/>
    <w:rsid w:val="417FA499"/>
    <w:rsid w:val="519F4980"/>
    <w:rsid w:val="57D1D843"/>
    <w:rsid w:val="7EA75195"/>
  </w:rsids>
  <m:mathPr>
    <m:mathFont m:val="Andale Mono"/>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E3D"/>
  </w:style>
  <w:style w:type="paragraph" w:styleId="Heading1">
    <w:name w:val="heading 1"/>
    <w:basedOn w:val="Normal"/>
    <w:next w:val="Normal"/>
    <w:link w:val="Heading1Char"/>
    <w:uiPriority w:val="9"/>
    <w:qFormat/>
    <w:rsid w:val="00A47C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A47C8E"/>
    <w:rPr>
      <w:color w:val="0563C1" w:themeColor="hyperlink"/>
      <w:u w:val="single"/>
    </w:rPr>
  </w:style>
  <w:style w:type="character" w:customStyle="1" w:styleId="UnresolvedMention">
    <w:name w:val="Unresolved Mention"/>
    <w:basedOn w:val="DefaultParagraphFont"/>
    <w:uiPriority w:val="99"/>
    <w:semiHidden/>
    <w:unhideWhenUsed/>
    <w:rsid w:val="00A47C8E"/>
    <w:rPr>
      <w:color w:val="605E5C"/>
      <w:shd w:val="clear" w:color="auto" w:fill="E1DFDD"/>
    </w:rPr>
  </w:style>
  <w:style w:type="character" w:customStyle="1" w:styleId="Heading1Char">
    <w:name w:val="Heading 1 Char"/>
    <w:basedOn w:val="DefaultParagraphFont"/>
    <w:link w:val="Heading1"/>
    <w:uiPriority w:val="9"/>
    <w:rsid w:val="00A47C8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26B19"/>
    <w:pPr>
      <w:ind w:left="720"/>
      <w:contextualSpacing/>
    </w:pPr>
  </w:style>
  <w:style w:type="character" w:styleId="CommentReference">
    <w:name w:val="annotation reference"/>
    <w:basedOn w:val="DefaultParagraphFont"/>
    <w:semiHidden/>
    <w:unhideWhenUsed/>
    <w:rsid w:val="00B26B19"/>
    <w:rPr>
      <w:sz w:val="16"/>
      <w:szCs w:val="16"/>
    </w:rPr>
  </w:style>
  <w:style w:type="paragraph" w:styleId="CommentText">
    <w:name w:val="annotation text"/>
    <w:basedOn w:val="Normal"/>
    <w:link w:val="CommentTextChar"/>
    <w:uiPriority w:val="99"/>
    <w:semiHidden/>
    <w:unhideWhenUsed/>
    <w:rsid w:val="00B26B19"/>
    <w:pPr>
      <w:spacing w:line="240" w:lineRule="auto"/>
    </w:pPr>
    <w:rPr>
      <w:sz w:val="20"/>
      <w:szCs w:val="20"/>
    </w:rPr>
  </w:style>
  <w:style w:type="character" w:customStyle="1" w:styleId="CommentTextChar">
    <w:name w:val="Comment Text Char"/>
    <w:basedOn w:val="DefaultParagraphFont"/>
    <w:link w:val="CommentText"/>
    <w:uiPriority w:val="99"/>
    <w:semiHidden/>
    <w:rsid w:val="00B26B19"/>
    <w:rPr>
      <w:sz w:val="20"/>
      <w:szCs w:val="20"/>
    </w:rPr>
  </w:style>
  <w:style w:type="paragraph" w:styleId="CommentSubject">
    <w:name w:val="annotation subject"/>
    <w:basedOn w:val="CommentText"/>
    <w:next w:val="CommentText"/>
    <w:link w:val="CommentSubjectChar"/>
    <w:uiPriority w:val="99"/>
    <w:semiHidden/>
    <w:unhideWhenUsed/>
    <w:rsid w:val="00B26B19"/>
    <w:rPr>
      <w:b/>
      <w:bCs/>
    </w:rPr>
  </w:style>
  <w:style w:type="character" w:customStyle="1" w:styleId="CommentSubjectChar">
    <w:name w:val="Comment Subject Char"/>
    <w:basedOn w:val="CommentTextChar"/>
    <w:link w:val="CommentSubject"/>
    <w:uiPriority w:val="99"/>
    <w:semiHidden/>
    <w:rsid w:val="00B26B19"/>
    <w:rPr>
      <w:b/>
      <w:bCs/>
      <w:sz w:val="20"/>
      <w:szCs w:val="20"/>
    </w:rPr>
  </w:style>
  <w:style w:type="paragraph" w:styleId="NoSpacing">
    <w:name w:val="No Spacing"/>
    <w:uiPriority w:val="1"/>
    <w:qFormat/>
    <w:rsid w:val="008F7B60"/>
    <w:pPr>
      <w:spacing w:after="0" w:line="240" w:lineRule="auto"/>
    </w:pPr>
  </w:style>
  <w:style w:type="paragraph" w:styleId="FootnoteText">
    <w:name w:val="footnote text"/>
    <w:basedOn w:val="Normal"/>
    <w:link w:val="FootnoteTextChar"/>
    <w:uiPriority w:val="99"/>
    <w:semiHidden/>
    <w:unhideWhenUsed/>
    <w:rsid w:val="005054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5413"/>
    <w:rPr>
      <w:sz w:val="20"/>
      <w:szCs w:val="20"/>
    </w:rPr>
  </w:style>
  <w:style w:type="character" w:styleId="FootnoteReference">
    <w:name w:val="footnote reference"/>
    <w:basedOn w:val="DefaultParagraphFont"/>
    <w:uiPriority w:val="99"/>
    <w:semiHidden/>
    <w:unhideWhenUsed/>
    <w:rsid w:val="00505413"/>
    <w:rPr>
      <w:vertAlign w:val="superscript"/>
    </w:rPr>
  </w:style>
  <w:style w:type="table" w:styleId="TableGrid">
    <w:name w:val="Table Grid"/>
    <w:basedOn w:val="TableNormal"/>
    <w:uiPriority w:val="39"/>
    <w:rsid w:val="00274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character" w:styleId="FollowedHyperlink">
    <w:name w:val="FollowedHyperlink"/>
    <w:basedOn w:val="DefaultParagraphFont"/>
    <w:uiPriority w:val="99"/>
    <w:semiHidden/>
    <w:unhideWhenUsed/>
    <w:rsid w:val="00E53CD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53167926">
      <w:bodyDiv w:val="1"/>
      <w:marLeft w:val="0"/>
      <w:marRight w:val="0"/>
      <w:marTop w:val="0"/>
      <w:marBottom w:val="0"/>
      <w:divBdr>
        <w:top w:val="none" w:sz="0" w:space="0" w:color="auto"/>
        <w:left w:val="none" w:sz="0" w:space="0" w:color="auto"/>
        <w:bottom w:val="none" w:sz="0" w:space="0" w:color="auto"/>
        <w:right w:val="none" w:sz="0" w:space="0" w:color="auto"/>
      </w:divBdr>
    </w:div>
    <w:div w:id="578442957">
      <w:bodyDiv w:val="1"/>
      <w:marLeft w:val="0"/>
      <w:marRight w:val="0"/>
      <w:marTop w:val="0"/>
      <w:marBottom w:val="0"/>
      <w:divBdr>
        <w:top w:val="none" w:sz="0" w:space="0" w:color="auto"/>
        <w:left w:val="none" w:sz="0" w:space="0" w:color="auto"/>
        <w:bottom w:val="none" w:sz="0" w:space="0" w:color="auto"/>
        <w:right w:val="none" w:sz="0" w:space="0" w:color="auto"/>
      </w:divBdr>
    </w:div>
    <w:div w:id="826358032">
      <w:bodyDiv w:val="1"/>
      <w:marLeft w:val="0"/>
      <w:marRight w:val="0"/>
      <w:marTop w:val="0"/>
      <w:marBottom w:val="0"/>
      <w:divBdr>
        <w:top w:val="none" w:sz="0" w:space="0" w:color="auto"/>
        <w:left w:val="none" w:sz="0" w:space="0" w:color="auto"/>
        <w:bottom w:val="none" w:sz="0" w:space="0" w:color="auto"/>
        <w:right w:val="none" w:sz="0" w:space="0" w:color="auto"/>
      </w:divBdr>
    </w:div>
    <w:div w:id="858280562">
      <w:bodyDiv w:val="1"/>
      <w:marLeft w:val="0"/>
      <w:marRight w:val="0"/>
      <w:marTop w:val="0"/>
      <w:marBottom w:val="0"/>
      <w:divBdr>
        <w:top w:val="none" w:sz="0" w:space="0" w:color="auto"/>
        <w:left w:val="none" w:sz="0" w:space="0" w:color="auto"/>
        <w:bottom w:val="none" w:sz="0" w:space="0" w:color="auto"/>
        <w:right w:val="none" w:sz="0" w:space="0" w:color="auto"/>
      </w:divBdr>
    </w:div>
    <w:div w:id="1567376415">
      <w:bodyDiv w:val="1"/>
      <w:marLeft w:val="0"/>
      <w:marRight w:val="0"/>
      <w:marTop w:val="0"/>
      <w:marBottom w:val="0"/>
      <w:divBdr>
        <w:top w:val="none" w:sz="0" w:space="0" w:color="auto"/>
        <w:left w:val="none" w:sz="0" w:space="0" w:color="auto"/>
        <w:bottom w:val="none" w:sz="0" w:space="0" w:color="auto"/>
        <w:right w:val="none" w:sz="0" w:space="0" w:color="auto"/>
      </w:divBdr>
      <w:divsChild>
        <w:div w:id="1563827673">
          <w:marLeft w:val="0"/>
          <w:marRight w:val="0"/>
          <w:marTop w:val="0"/>
          <w:marBottom w:val="0"/>
          <w:divBdr>
            <w:top w:val="single" w:sz="2" w:space="0" w:color="auto"/>
            <w:left w:val="single" w:sz="2" w:space="0" w:color="auto"/>
            <w:bottom w:val="single" w:sz="2" w:space="0" w:color="auto"/>
            <w:right w:val="single" w:sz="2" w:space="0" w:color="auto"/>
          </w:divBdr>
        </w:div>
        <w:div w:id="292640530">
          <w:marLeft w:val="0"/>
          <w:marRight w:val="0"/>
          <w:marTop w:val="0"/>
          <w:marBottom w:val="0"/>
          <w:divBdr>
            <w:top w:val="single" w:sz="2" w:space="0" w:color="auto"/>
            <w:left w:val="single" w:sz="2" w:space="0" w:color="auto"/>
            <w:bottom w:val="single" w:sz="2" w:space="0" w:color="auto"/>
            <w:right w:val="single" w:sz="2" w:space="0" w:color="auto"/>
          </w:divBdr>
        </w:div>
        <w:div w:id="831483684">
          <w:marLeft w:val="0"/>
          <w:marRight w:val="0"/>
          <w:marTop w:val="0"/>
          <w:marBottom w:val="0"/>
          <w:divBdr>
            <w:top w:val="single" w:sz="2" w:space="0" w:color="auto"/>
            <w:left w:val="single" w:sz="2" w:space="0" w:color="auto"/>
            <w:bottom w:val="single" w:sz="2" w:space="0" w:color="auto"/>
            <w:right w:val="single" w:sz="2" w:space="0" w:color="auto"/>
          </w:divBdr>
          <w:divsChild>
            <w:div w:id="7831142">
              <w:marLeft w:val="0"/>
              <w:marRight w:val="0"/>
              <w:marTop w:val="0"/>
              <w:marBottom w:val="0"/>
              <w:divBdr>
                <w:top w:val="single" w:sz="2" w:space="0" w:color="auto"/>
                <w:left w:val="single" w:sz="2" w:space="0" w:color="auto"/>
                <w:bottom w:val="single" w:sz="2" w:space="0" w:color="auto"/>
                <w:right w:val="single" w:sz="2" w:space="0" w:color="auto"/>
              </w:divBdr>
            </w:div>
          </w:divsChild>
        </w:div>
        <w:div w:id="1172989718">
          <w:marLeft w:val="0"/>
          <w:marRight w:val="0"/>
          <w:marTop w:val="0"/>
          <w:marBottom w:val="0"/>
          <w:divBdr>
            <w:top w:val="single" w:sz="2" w:space="0" w:color="auto"/>
            <w:left w:val="single" w:sz="2" w:space="0" w:color="auto"/>
            <w:bottom w:val="single" w:sz="2" w:space="0" w:color="auto"/>
            <w:right w:val="single" w:sz="2" w:space="0" w:color="auto"/>
          </w:divBdr>
          <w:divsChild>
            <w:div w:id="977807188">
              <w:marLeft w:val="0"/>
              <w:marRight w:val="0"/>
              <w:marTop w:val="0"/>
              <w:marBottom w:val="0"/>
              <w:divBdr>
                <w:top w:val="single" w:sz="2" w:space="0" w:color="auto"/>
                <w:left w:val="single" w:sz="2" w:space="0" w:color="auto"/>
                <w:bottom w:val="single" w:sz="2" w:space="0" w:color="auto"/>
                <w:right w:val="single" w:sz="2" w:space="0" w:color="auto"/>
              </w:divBdr>
              <w:divsChild>
                <w:div w:id="1766613351">
                  <w:marLeft w:val="0"/>
                  <w:marRight w:val="0"/>
                  <w:marTop w:val="0"/>
                  <w:marBottom w:val="0"/>
                  <w:divBdr>
                    <w:top w:val="single" w:sz="2" w:space="0" w:color="auto"/>
                    <w:left w:val="single" w:sz="2" w:space="0" w:color="auto"/>
                    <w:bottom w:val="single" w:sz="2" w:space="0" w:color="auto"/>
                    <w:right w:val="single" w:sz="2" w:space="0" w:color="auto"/>
                  </w:divBdr>
                </w:div>
                <w:div w:id="986517817">
                  <w:marLeft w:val="0"/>
                  <w:marRight w:val="0"/>
                  <w:marTop w:val="0"/>
                  <w:marBottom w:val="0"/>
                  <w:divBdr>
                    <w:top w:val="single" w:sz="2" w:space="0" w:color="auto"/>
                    <w:left w:val="single" w:sz="2" w:space="0" w:color="auto"/>
                    <w:bottom w:val="single" w:sz="2" w:space="0" w:color="auto"/>
                    <w:right w:val="single" w:sz="2" w:space="0" w:color="auto"/>
                  </w:divBdr>
                  <w:divsChild>
                    <w:div w:id="2014141672">
                      <w:marLeft w:val="0"/>
                      <w:marRight w:val="0"/>
                      <w:marTop w:val="0"/>
                      <w:marBottom w:val="0"/>
                      <w:divBdr>
                        <w:top w:val="single" w:sz="2" w:space="0" w:color="auto"/>
                        <w:left w:val="single" w:sz="2" w:space="0" w:color="auto"/>
                        <w:bottom w:val="single" w:sz="2" w:space="0" w:color="auto"/>
                        <w:right w:val="single" w:sz="2" w:space="0" w:color="auto"/>
                      </w:divBdr>
                    </w:div>
                    <w:div w:id="1914701397">
                      <w:marLeft w:val="0"/>
                      <w:marRight w:val="0"/>
                      <w:marTop w:val="0"/>
                      <w:marBottom w:val="0"/>
                      <w:divBdr>
                        <w:top w:val="single" w:sz="2" w:space="0" w:color="auto"/>
                        <w:left w:val="single" w:sz="2" w:space="0" w:color="auto"/>
                        <w:bottom w:val="single" w:sz="2" w:space="0" w:color="auto"/>
                        <w:right w:val="single" w:sz="2" w:space="0" w:color="auto"/>
                      </w:divBdr>
                    </w:div>
                    <w:div w:id="620460873">
                      <w:marLeft w:val="0"/>
                      <w:marRight w:val="0"/>
                      <w:marTop w:val="0"/>
                      <w:marBottom w:val="0"/>
                      <w:divBdr>
                        <w:top w:val="single" w:sz="2" w:space="0" w:color="auto"/>
                        <w:left w:val="single" w:sz="2" w:space="0" w:color="auto"/>
                        <w:bottom w:val="single" w:sz="2" w:space="0" w:color="auto"/>
                        <w:right w:val="single" w:sz="2" w:space="0" w:color="auto"/>
                      </w:divBdr>
                    </w:div>
                    <w:div w:id="1081559553">
                      <w:marLeft w:val="0"/>
                      <w:marRight w:val="0"/>
                      <w:marTop w:val="0"/>
                      <w:marBottom w:val="0"/>
                      <w:divBdr>
                        <w:top w:val="single" w:sz="2" w:space="0" w:color="auto"/>
                        <w:left w:val="single" w:sz="2" w:space="0" w:color="auto"/>
                        <w:bottom w:val="single" w:sz="2" w:space="0" w:color="auto"/>
                        <w:right w:val="single" w:sz="2" w:space="0" w:color="auto"/>
                      </w:divBdr>
                    </w:div>
                    <w:div w:id="14090330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9824178">
          <w:marLeft w:val="0"/>
          <w:marRight w:val="0"/>
          <w:marTop w:val="0"/>
          <w:marBottom w:val="0"/>
          <w:divBdr>
            <w:top w:val="single" w:sz="2" w:space="0" w:color="auto"/>
            <w:left w:val="single" w:sz="2" w:space="0" w:color="auto"/>
            <w:bottom w:val="single" w:sz="2" w:space="0" w:color="auto"/>
            <w:right w:val="single" w:sz="2" w:space="0" w:color="auto"/>
          </w:divBdr>
        </w:div>
        <w:div w:id="1695115437">
          <w:marLeft w:val="0"/>
          <w:marRight w:val="0"/>
          <w:marTop w:val="0"/>
          <w:marBottom w:val="0"/>
          <w:divBdr>
            <w:top w:val="single" w:sz="2" w:space="0" w:color="auto"/>
            <w:left w:val="single" w:sz="2" w:space="0" w:color="auto"/>
            <w:bottom w:val="single" w:sz="2" w:space="0" w:color="auto"/>
            <w:right w:val="single" w:sz="2" w:space="0" w:color="auto"/>
          </w:divBdr>
          <w:divsChild>
            <w:div w:id="1124540798">
              <w:marLeft w:val="0"/>
              <w:marRight w:val="0"/>
              <w:marTop w:val="0"/>
              <w:marBottom w:val="0"/>
              <w:divBdr>
                <w:top w:val="single" w:sz="2" w:space="0" w:color="auto"/>
                <w:left w:val="single" w:sz="2" w:space="0" w:color="auto"/>
                <w:bottom w:val="single" w:sz="2" w:space="0" w:color="auto"/>
                <w:right w:val="single" w:sz="2" w:space="0" w:color="auto"/>
              </w:divBdr>
            </w:div>
          </w:divsChild>
        </w:div>
        <w:div w:id="1472090744">
          <w:marLeft w:val="0"/>
          <w:marRight w:val="0"/>
          <w:marTop w:val="0"/>
          <w:marBottom w:val="0"/>
          <w:divBdr>
            <w:top w:val="single" w:sz="2" w:space="0" w:color="auto"/>
            <w:left w:val="single" w:sz="2" w:space="0" w:color="auto"/>
            <w:bottom w:val="single" w:sz="2" w:space="0" w:color="auto"/>
            <w:right w:val="single" w:sz="2" w:space="0" w:color="auto"/>
          </w:divBdr>
        </w:div>
        <w:div w:id="494495920">
          <w:marLeft w:val="0"/>
          <w:marRight w:val="0"/>
          <w:marTop w:val="0"/>
          <w:marBottom w:val="0"/>
          <w:divBdr>
            <w:top w:val="single" w:sz="2" w:space="0" w:color="auto"/>
            <w:left w:val="single" w:sz="2" w:space="0" w:color="auto"/>
            <w:bottom w:val="single" w:sz="2" w:space="0" w:color="auto"/>
            <w:right w:val="single" w:sz="2" w:space="0" w:color="auto"/>
          </w:divBdr>
          <w:divsChild>
            <w:div w:id="1522819413">
              <w:marLeft w:val="0"/>
              <w:marRight w:val="0"/>
              <w:marTop w:val="0"/>
              <w:marBottom w:val="0"/>
              <w:divBdr>
                <w:top w:val="single" w:sz="2" w:space="0" w:color="auto"/>
                <w:left w:val="single" w:sz="2" w:space="0" w:color="auto"/>
                <w:bottom w:val="single" w:sz="2" w:space="0" w:color="auto"/>
                <w:right w:val="single" w:sz="2" w:space="0" w:color="auto"/>
              </w:divBdr>
            </w:div>
          </w:divsChild>
        </w:div>
        <w:div w:id="1397893194">
          <w:marLeft w:val="0"/>
          <w:marRight w:val="0"/>
          <w:marTop w:val="0"/>
          <w:marBottom w:val="0"/>
          <w:divBdr>
            <w:top w:val="single" w:sz="2" w:space="0" w:color="auto"/>
            <w:left w:val="single" w:sz="2" w:space="0" w:color="auto"/>
            <w:bottom w:val="single" w:sz="2" w:space="0" w:color="auto"/>
            <w:right w:val="single" w:sz="2" w:space="0" w:color="auto"/>
          </w:divBdr>
        </w:div>
        <w:div w:id="740444676">
          <w:marLeft w:val="0"/>
          <w:marRight w:val="0"/>
          <w:marTop w:val="0"/>
          <w:marBottom w:val="0"/>
          <w:divBdr>
            <w:top w:val="single" w:sz="2" w:space="0" w:color="auto"/>
            <w:left w:val="single" w:sz="2" w:space="0" w:color="auto"/>
            <w:bottom w:val="single" w:sz="2" w:space="0" w:color="auto"/>
            <w:right w:val="single" w:sz="2" w:space="0" w:color="auto"/>
          </w:divBdr>
          <w:divsChild>
            <w:div w:id="857080093">
              <w:marLeft w:val="0"/>
              <w:marRight w:val="0"/>
              <w:marTop w:val="0"/>
              <w:marBottom w:val="0"/>
              <w:divBdr>
                <w:top w:val="single" w:sz="2" w:space="0" w:color="auto"/>
                <w:left w:val="single" w:sz="2" w:space="0" w:color="auto"/>
                <w:bottom w:val="single" w:sz="2" w:space="0" w:color="auto"/>
                <w:right w:val="single" w:sz="2" w:space="0" w:color="auto"/>
              </w:divBdr>
            </w:div>
          </w:divsChild>
        </w:div>
        <w:div w:id="235240872">
          <w:marLeft w:val="0"/>
          <w:marRight w:val="0"/>
          <w:marTop w:val="0"/>
          <w:marBottom w:val="0"/>
          <w:divBdr>
            <w:top w:val="single" w:sz="2" w:space="0" w:color="auto"/>
            <w:left w:val="single" w:sz="2" w:space="0" w:color="auto"/>
            <w:bottom w:val="single" w:sz="2" w:space="0" w:color="auto"/>
            <w:right w:val="single" w:sz="2" w:space="0" w:color="auto"/>
          </w:divBdr>
        </w:div>
        <w:div w:id="749959136">
          <w:marLeft w:val="0"/>
          <w:marRight w:val="0"/>
          <w:marTop w:val="0"/>
          <w:marBottom w:val="0"/>
          <w:divBdr>
            <w:top w:val="single" w:sz="2" w:space="0" w:color="auto"/>
            <w:left w:val="single" w:sz="2" w:space="0" w:color="auto"/>
            <w:bottom w:val="single" w:sz="2" w:space="0" w:color="auto"/>
            <w:right w:val="single" w:sz="2" w:space="0" w:color="auto"/>
          </w:divBdr>
          <w:divsChild>
            <w:div w:id="1040087710">
              <w:marLeft w:val="0"/>
              <w:marRight w:val="0"/>
              <w:marTop w:val="0"/>
              <w:marBottom w:val="0"/>
              <w:divBdr>
                <w:top w:val="single" w:sz="2" w:space="0" w:color="auto"/>
                <w:left w:val="single" w:sz="2" w:space="0" w:color="auto"/>
                <w:bottom w:val="single" w:sz="2" w:space="0" w:color="auto"/>
                <w:right w:val="single" w:sz="2" w:space="0" w:color="auto"/>
              </w:divBdr>
            </w:div>
          </w:divsChild>
        </w:div>
        <w:div w:id="1907370978">
          <w:marLeft w:val="0"/>
          <w:marRight w:val="0"/>
          <w:marTop w:val="0"/>
          <w:marBottom w:val="0"/>
          <w:divBdr>
            <w:top w:val="single" w:sz="2" w:space="0" w:color="auto"/>
            <w:left w:val="single" w:sz="2" w:space="0" w:color="auto"/>
            <w:bottom w:val="single" w:sz="2" w:space="0" w:color="auto"/>
            <w:right w:val="single" w:sz="2" w:space="0" w:color="auto"/>
          </w:divBdr>
        </w:div>
        <w:div w:id="264387535">
          <w:marLeft w:val="0"/>
          <w:marRight w:val="0"/>
          <w:marTop w:val="0"/>
          <w:marBottom w:val="0"/>
          <w:divBdr>
            <w:top w:val="single" w:sz="2" w:space="0" w:color="auto"/>
            <w:left w:val="single" w:sz="2" w:space="0" w:color="auto"/>
            <w:bottom w:val="single" w:sz="2" w:space="0" w:color="auto"/>
            <w:right w:val="single" w:sz="2" w:space="0" w:color="auto"/>
          </w:divBdr>
          <w:divsChild>
            <w:div w:id="40835748">
              <w:marLeft w:val="0"/>
              <w:marRight w:val="0"/>
              <w:marTop w:val="0"/>
              <w:marBottom w:val="0"/>
              <w:divBdr>
                <w:top w:val="single" w:sz="2" w:space="0" w:color="auto"/>
                <w:left w:val="single" w:sz="2" w:space="0" w:color="auto"/>
                <w:bottom w:val="single" w:sz="2" w:space="0" w:color="auto"/>
                <w:right w:val="single" w:sz="2" w:space="0" w:color="auto"/>
              </w:divBdr>
            </w:div>
          </w:divsChild>
        </w:div>
        <w:div w:id="126554594">
          <w:marLeft w:val="0"/>
          <w:marRight w:val="0"/>
          <w:marTop w:val="0"/>
          <w:marBottom w:val="0"/>
          <w:divBdr>
            <w:top w:val="single" w:sz="2" w:space="0" w:color="auto"/>
            <w:left w:val="single" w:sz="2" w:space="0" w:color="auto"/>
            <w:bottom w:val="single" w:sz="2" w:space="0" w:color="auto"/>
            <w:right w:val="single" w:sz="2" w:space="0" w:color="auto"/>
          </w:divBdr>
        </w:div>
        <w:div w:id="239365632">
          <w:marLeft w:val="0"/>
          <w:marRight w:val="0"/>
          <w:marTop w:val="0"/>
          <w:marBottom w:val="0"/>
          <w:divBdr>
            <w:top w:val="single" w:sz="2" w:space="0" w:color="auto"/>
            <w:left w:val="single" w:sz="2" w:space="0" w:color="auto"/>
            <w:bottom w:val="single" w:sz="2" w:space="0" w:color="auto"/>
            <w:right w:val="single" w:sz="2" w:space="0" w:color="auto"/>
          </w:divBdr>
          <w:divsChild>
            <w:div w:id="367686481">
              <w:marLeft w:val="0"/>
              <w:marRight w:val="0"/>
              <w:marTop w:val="0"/>
              <w:marBottom w:val="0"/>
              <w:divBdr>
                <w:top w:val="single" w:sz="2" w:space="0" w:color="auto"/>
                <w:left w:val="single" w:sz="2" w:space="0" w:color="auto"/>
                <w:bottom w:val="single" w:sz="2" w:space="0" w:color="auto"/>
                <w:right w:val="single" w:sz="2" w:space="0" w:color="auto"/>
              </w:divBdr>
            </w:div>
          </w:divsChild>
        </w:div>
        <w:div w:id="735275147">
          <w:marLeft w:val="0"/>
          <w:marRight w:val="0"/>
          <w:marTop w:val="0"/>
          <w:marBottom w:val="0"/>
          <w:divBdr>
            <w:top w:val="single" w:sz="2" w:space="0" w:color="auto"/>
            <w:left w:val="single" w:sz="2" w:space="0" w:color="auto"/>
            <w:bottom w:val="single" w:sz="2" w:space="0" w:color="auto"/>
            <w:right w:val="single" w:sz="2" w:space="0" w:color="auto"/>
          </w:divBdr>
        </w:div>
        <w:div w:id="108281496">
          <w:marLeft w:val="0"/>
          <w:marRight w:val="0"/>
          <w:marTop w:val="0"/>
          <w:marBottom w:val="0"/>
          <w:divBdr>
            <w:top w:val="single" w:sz="2" w:space="0" w:color="auto"/>
            <w:left w:val="single" w:sz="2" w:space="0" w:color="auto"/>
            <w:bottom w:val="single" w:sz="2" w:space="0" w:color="auto"/>
            <w:right w:val="single" w:sz="2" w:space="0" w:color="auto"/>
          </w:divBdr>
          <w:divsChild>
            <w:div w:id="1288318012">
              <w:marLeft w:val="0"/>
              <w:marRight w:val="0"/>
              <w:marTop w:val="0"/>
              <w:marBottom w:val="0"/>
              <w:divBdr>
                <w:top w:val="single" w:sz="2" w:space="0" w:color="auto"/>
                <w:left w:val="single" w:sz="2" w:space="0" w:color="auto"/>
                <w:bottom w:val="single" w:sz="2" w:space="0" w:color="auto"/>
                <w:right w:val="single" w:sz="2" w:space="0" w:color="auto"/>
              </w:divBdr>
            </w:div>
          </w:divsChild>
        </w:div>
        <w:div w:id="1689873286">
          <w:marLeft w:val="0"/>
          <w:marRight w:val="0"/>
          <w:marTop w:val="0"/>
          <w:marBottom w:val="0"/>
          <w:divBdr>
            <w:top w:val="single" w:sz="2" w:space="0" w:color="auto"/>
            <w:left w:val="single" w:sz="2" w:space="0" w:color="auto"/>
            <w:bottom w:val="single" w:sz="2" w:space="0" w:color="auto"/>
            <w:right w:val="single" w:sz="2" w:space="0" w:color="auto"/>
          </w:divBdr>
        </w:div>
        <w:div w:id="1102803681">
          <w:marLeft w:val="0"/>
          <w:marRight w:val="0"/>
          <w:marTop w:val="0"/>
          <w:marBottom w:val="0"/>
          <w:divBdr>
            <w:top w:val="single" w:sz="2" w:space="0" w:color="auto"/>
            <w:left w:val="single" w:sz="2" w:space="0" w:color="auto"/>
            <w:bottom w:val="single" w:sz="2" w:space="0" w:color="auto"/>
            <w:right w:val="single" w:sz="2" w:space="0" w:color="auto"/>
          </w:divBdr>
          <w:divsChild>
            <w:div w:id="602341381">
              <w:marLeft w:val="0"/>
              <w:marRight w:val="0"/>
              <w:marTop w:val="0"/>
              <w:marBottom w:val="0"/>
              <w:divBdr>
                <w:top w:val="single" w:sz="2" w:space="0" w:color="auto"/>
                <w:left w:val="single" w:sz="2" w:space="0" w:color="auto"/>
                <w:bottom w:val="single" w:sz="2" w:space="0" w:color="auto"/>
                <w:right w:val="single" w:sz="2" w:space="0" w:color="auto"/>
              </w:divBdr>
              <w:divsChild>
                <w:div w:id="1018968909">
                  <w:marLeft w:val="0"/>
                  <w:marRight w:val="0"/>
                  <w:marTop w:val="0"/>
                  <w:marBottom w:val="0"/>
                  <w:divBdr>
                    <w:top w:val="single" w:sz="2" w:space="5" w:color="auto"/>
                    <w:left w:val="single" w:sz="2" w:space="0" w:color="auto"/>
                    <w:bottom w:val="single" w:sz="2" w:space="5" w:color="auto"/>
                    <w:right w:val="single" w:sz="2" w:space="0" w:color="auto"/>
                  </w:divBdr>
                </w:div>
              </w:divsChild>
            </w:div>
          </w:divsChild>
        </w:div>
        <w:div w:id="1269504171">
          <w:marLeft w:val="0"/>
          <w:marRight w:val="0"/>
          <w:marTop w:val="0"/>
          <w:marBottom w:val="0"/>
          <w:divBdr>
            <w:top w:val="single" w:sz="2" w:space="0" w:color="auto"/>
            <w:left w:val="single" w:sz="2" w:space="0" w:color="auto"/>
            <w:bottom w:val="single" w:sz="2" w:space="0" w:color="auto"/>
            <w:right w:val="single" w:sz="2" w:space="0" w:color="auto"/>
          </w:divBdr>
        </w:div>
        <w:div w:id="251669117">
          <w:marLeft w:val="0"/>
          <w:marRight w:val="0"/>
          <w:marTop w:val="0"/>
          <w:marBottom w:val="0"/>
          <w:divBdr>
            <w:top w:val="single" w:sz="2" w:space="0" w:color="auto"/>
            <w:left w:val="single" w:sz="2" w:space="0" w:color="auto"/>
            <w:bottom w:val="single" w:sz="2" w:space="0" w:color="auto"/>
            <w:right w:val="single" w:sz="2" w:space="0" w:color="auto"/>
          </w:divBdr>
          <w:divsChild>
            <w:div w:id="1883903878">
              <w:marLeft w:val="0"/>
              <w:marRight w:val="0"/>
              <w:marTop w:val="0"/>
              <w:marBottom w:val="0"/>
              <w:divBdr>
                <w:top w:val="single" w:sz="2" w:space="0" w:color="auto"/>
                <w:left w:val="single" w:sz="2" w:space="0" w:color="auto"/>
                <w:bottom w:val="single" w:sz="2" w:space="0" w:color="auto"/>
                <w:right w:val="single" w:sz="2" w:space="0" w:color="auto"/>
              </w:divBdr>
            </w:div>
          </w:divsChild>
        </w:div>
        <w:div w:id="134029950">
          <w:marLeft w:val="0"/>
          <w:marRight w:val="0"/>
          <w:marTop w:val="0"/>
          <w:marBottom w:val="0"/>
          <w:divBdr>
            <w:top w:val="single" w:sz="2" w:space="0" w:color="auto"/>
            <w:left w:val="single" w:sz="2" w:space="0" w:color="auto"/>
            <w:bottom w:val="single" w:sz="2" w:space="0" w:color="auto"/>
            <w:right w:val="single" w:sz="2" w:space="0" w:color="auto"/>
          </w:divBdr>
        </w:div>
        <w:div w:id="356154856">
          <w:marLeft w:val="0"/>
          <w:marRight w:val="0"/>
          <w:marTop w:val="0"/>
          <w:marBottom w:val="0"/>
          <w:divBdr>
            <w:top w:val="single" w:sz="2" w:space="0" w:color="auto"/>
            <w:left w:val="single" w:sz="2" w:space="0" w:color="auto"/>
            <w:bottom w:val="single" w:sz="2" w:space="0" w:color="auto"/>
            <w:right w:val="single" w:sz="2" w:space="0" w:color="auto"/>
          </w:divBdr>
          <w:divsChild>
            <w:div w:id="1328823738">
              <w:marLeft w:val="0"/>
              <w:marRight w:val="0"/>
              <w:marTop w:val="0"/>
              <w:marBottom w:val="0"/>
              <w:divBdr>
                <w:top w:val="single" w:sz="2" w:space="0" w:color="auto"/>
                <w:left w:val="single" w:sz="2" w:space="0" w:color="auto"/>
                <w:bottom w:val="single" w:sz="2" w:space="0" w:color="auto"/>
                <w:right w:val="single" w:sz="2" w:space="0" w:color="auto"/>
              </w:divBdr>
            </w:div>
          </w:divsChild>
        </w:div>
        <w:div w:id="1310287087">
          <w:marLeft w:val="0"/>
          <w:marRight w:val="0"/>
          <w:marTop w:val="0"/>
          <w:marBottom w:val="0"/>
          <w:divBdr>
            <w:top w:val="single" w:sz="2" w:space="0" w:color="auto"/>
            <w:left w:val="single" w:sz="2" w:space="0" w:color="auto"/>
            <w:bottom w:val="single" w:sz="2" w:space="0" w:color="auto"/>
            <w:right w:val="single" w:sz="2" w:space="0" w:color="auto"/>
          </w:divBdr>
        </w:div>
        <w:div w:id="463692095">
          <w:marLeft w:val="0"/>
          <w:marRight w:val="0"/>
          <w:marTop w:val="0"/>
          <w:marBottom w:val="0"/>
          <w:divBdr>
            <w:top w:val="single" w:sz="2" w:space="0" w:color="auto"/>
            <w:left w:val="single" w:sz="2" w:space="0" w:color="auto"/>
            <w:bottom w:val="single" w:sz="2" w:space="0" w:color="auto"/>
            <w:right w:val="single" w:sz="2" w:space="0" w:color="auto"/>
          </w:divBdr>
          <w:divsChild>
            <w:div w:id="13409615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egerdesheils.nl/privacy-formulier" TargetMode="External"/><Relationship Id="rId12" Type="http://schemas.openxmlformats.org/officeDocument/2006/relationships/hyperlink" Target="https://autoriteitpersoonsgegevens.nl/nl/zelf-doen/gebruik-uw-privacyrechten/klacht-melden-bij-de-ap" TargetMode="External"/><Relationship Id="rId13" Type="http://schemas.openxmlformats.org/officeDocument/2006/relationships/hyperlink" Target="mailto:fg@legeresheils.nl?SUBJECT=Ik%20heb%20een%20vraag%20of%20opmerking%20over%20Privacyverklaring%20Algemeen&amp;BODY=Vul%20hier%20uw%20naam%20in%3A%0D%0A%0D%0AMijn%20vraag%20of%20opmerking%20is%3A"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F51C570B1AE94D8AA8A75AB59F4B72" ma:contentTypeVersion="5" ma:contentTypeDescription="Een nieuw document maken." ma:contentTypeScope="" ma:versionID="bb6e543b9679575a38cfe345fea2ef83">
  <xsd:schema xmlns:xsd="http://www.w3.org/2001/XMLSchema" xmlns:xs="http://www.w3.org/2001/XMLSchema" xmlns:p="http://schemas.microsoft.com/office/2006/metadata/properties" xmlns:ns2="1318c456-9700-4f0f-a750-b976b99148db" xmlns:ns3="8c8c776a-fc5b-4fa5-b355-faf8662f75b9" targetNamespace="http://schemas.microsoft.com/office/2006/metadata/properties" ma:root="true" ma:fieldsID="da3f2898d3405ed6db8ac5e38660fb1d" ns2:_="" ns3:_="">
    <xsd:import namespace="1318c456-9700-4f0f-a750-b976b99148db"/>
    <xsd:import namespace="8c8c776a-fc5b-4fa5-b355-faf8662f75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8c456-9700-4f0f-a750-b976b9914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c776a-fc5b-4fa5-b355-faf8662f75b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c8c776a-fc5b-4fa5-b355-faf8662f75b9">
      <UserInfo>
        <DisplayName>Boer, Menno de</DisplayName>
        <AccountId>39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CCD71-1510-4602-B010-9CB4492F9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8c456-9700-4f0f-a750-b976b99148db"/>
    <ds:schemaRef ds:uri="8c8c776a-fc5b-4fa5-b355-faf8662f7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F03FC-D04C-4B98-ADC1-39380B130FD9}">
  <ds:schemaRefs>
    <ds:schemaRef ds:uri="http://schemas.microsoft.com/office/2006/metadata/properties"/>
    <ds:schemaRef ds:uri="http://schemas.microsoft.com/office/infopath/2007/PartnerControls"/>
    <ds:schemaRef ds:uri="8c8c776a-fc5b-4fa5-b355-faf8662f75b9"/>
  </ds:schemaRefs>
</ds:datastoreItem>
</file>

<file path=customXml/itemProps3.xml><?xml version="1.0" encoding="utf-8"?>
<ds:datastoreItem xmlns:ds="http://schemas.openxmlformats.org/officeDocument/2006/customXml" ds:itemID="{E5F5C02F-690F-44DB-9B69-7CE692B85F82}">
  <ds:schemaRefs>
    <ds:schemaRef ds:uri="http://schemas.microsoft.com/sharepoint/v3/contenttype/forms"/>
  </ds:schemaRefs>
</ds:datastoreItem>
</file>

<file path=customXml/itemProps4.xml><?xml version="1.0" encoding="utf-8"?>
<ds:datastoreItem xmlns:ds="http://schemas.openxmlformats.org/officeDocument/2006/customXml" ds:itemID="{2122AF08-FAF6-E142-88A4-9D02706D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1235</Words>
  <Characters>6351</Characters>
  <Application>Microsoft Macintosh Word</Application>
  <DocSecurity>0</DocSecurity>
  <Lines>179</Lines>
  <Paragraphs>74</Paragraphs>
  <ScaleCrop>false</ScaleCrop>
  <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Wijnant</dc:creator>
  <cp:keywords/>
  <dc:description/>
  <cp:lastModifiedBy>Handfast Point</cp:lastModifiedBy>
  <cp:revision>39</cp:revision>
  <cp:lastPrinted>2024-07-20T11:59:00Z</cp:lastPrinted>
  <dcterms:created xsi:type="dcterms:W3CDTF">2024-07-19T15:04:00Z</dcterms:created>
  <dcterms:modified xsi:type="dcterms:W3CDTF">2024-07-31T14:00:00Z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0x01010088F51C570B1AE94D8AA8A75AB59F4B72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